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914" w:rsidRPr="000068AB" w:rsidRDefault="00EE2914" w:rsidP="00EE2914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068AB">
        <w:rPr>
          <w:rFonts w:ascii="Times New Roman" w:hAnsi="Times New Roman" w:cs="Times New Roman"/>
          <w:sz w:val="24"/>
          <w:szCs w:val="24"/>
        </w:rPr>
        <w:t xml:space="preserve">Проект № </w:t>
      </w:r>
      <w:r w:rsidR="007017A8">
        <w:rPr>
          <w:rFonts w:ascii="Times New Roman" w:hAnsi="Times New Roman" w:cs="Times New Roman"/>
          <w:sz w:val="24"/>
          <w:szCs w:val="24"/>
        </w:rPr>
        <w:t>153</w:t>
      </w:r>
      <w:r w:rsidRPr="000068AB">
        <w:rPr>
          <w:rFonts w:ascii="Times New Roman" w:hAnsi="Times New Roman" w:cs="Times New Roman"/>
          <w:sz w:val="24"/>
          <w:szCs w:val="24"/>
        </w:rPr>
        <w:t>-пр</w:t>
      </w:r>
    </w:p>
    <w:p w:rsidR="00EE2914" w:rsidRPr="000068AB" w:rsidRDefault="00EE2914" w:rsidP="005012C8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5012C8" w:rsidRPr="000068AB" w:rsidRDefault="005012C8" w:rsidP="00652F44">
      <w:pPr>
        <w:autoSpaceDE w:val="0"/>
        <w:autoSpaceDN w:val="0"/>
        <w:adjustRightInd w:val="0"/>
        <w:spacing w:after="6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8AB">
        <w:rPr>
          <w:rFonts w:ascii="Times New Roman" w:hAnsi="Times New Roman" w:cs="Times New Roman"/>
          <w:b/>
          <w:sz w:val="28"/>
          <w:szCs w:val="28"/>
        </w:rPr>
        <w:t>ЗАКОН НЕНЕЦКОГО АВТОНОМНОГО ОКРУГА</w:t>
      </w:r>
    </w:p>
    <w:p w:rsidR="005012C8" w:rsidRPr="000068AB" w:rsidRDefault="005012C8" w:rsidP="00616C77">
      <w:pPr>
        <w:pStyle w:val="ConsPlusTitle"/>
        <w:spacing w:after="80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068AB">
        <w:rPr>
          <w:rFonts w:ascii="Times New Roman" w:hAnsi="Times New Roman" w:cs="Times New Roman"/>
          <w:sz w:val="28"/>
          <w:szCs w:val="28"/>
        </w:rPr>
        <w:t xml:space="preserve">О </w:t>
      </w:r>
      <w:r w:rsidR="00782F44" w:rsidRPr="000068AB">
        <w:rPr>
          <w:rFonts w:ascii="Times New Roman" w:hAnsi="Times New Roman" w:cs="Times New Roman"/>
          <w:sz w:val="28"/>
          <w:szCs w:val="28"/>
        </w:rPr>
        <w:t>полномочи</w:t>
      </w:r>
      <w:r w:rsidR="00AF5ED3" w:rsidRPr="000068AB">
        <w:rPr>
          <w:rFonts w:ascii="Times New Roman" w:hAnsi="Times New Roman" w:cs="Times New Roman"/>
          <w:sz w:val="28"/>
          <w:szCs w:val="28"/>
        </w:rPr>
        <w:t>ях</w:t>
      </w:r>
      <w:r w:rsidR="00782F44" w:rsidRPr="000068AB">
        <w:rPr>
          <w:rFonts w:ascii="Times New Roman" w:hAnsi="Times New Roman" w:cs="Times New Roman"/>
          <w:sz w:val="28"/>
          <w:szCs w:val="28"/>
        </w:rPr>
        <w:t xml:space="preserve"> органов</w:t>
      </w:r>
      <w:r w:rsidR="00983D6C" w:rsidRPr="000068AB">
        <w:rPr>
          <w:rFonts w:ascii="Times New Roman" w:hAnsi="Times New Roman" w:cs="Times New Roman"/>
          <w:sz w:val="28"/>
          <w:szCs w:val="28"/>
        </w:rPr>
        <w:br/>
      </w:r>
      <w:r w:rsidR="00782F44" w:rsidRPr="000068AB">
        <w:rPr>
          <w:rFonts w:ascii="Times New Roman" w:hAnsi="Times New Roman" w:cs="Times New Roman"/>
          <w:sz w:val="28"/>
          <w:szCs w:val="28"/>
        </w:rPr>
        <w:t xml:space="preserve">государственной власти </w:t>
      </w:r>
      <w:r w:rsidR="008B5F3C" w:rsidRPr="000068AB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983D6C" w:rsidRPr="000068AB">
        <w:rPr>
          <w:rFonts w:ascii="Times New Roman" w:hAnsi="Times New Roman" w:cs="Times New Roman"/>
          <w:sz w:val="28"/>
          <w:szCs w:val="28"/>
        </w:rPr>
        <w:br/>
      </w:r>
      <w:r w:rsidR="00782F44" w:rsidRPr="000068AB">
        <w:rPr>
          <w:rFonts w:ascii="Times New Roman" w:hAnsi="Times New Roman" w:cs="Times New Roman"/>
          <w:sz w:val="28"/>
          <w:szCs w:val="28"/>
        </w:rPr>
        <w:t>в области обращения с животными</w:t>
      </w:r>
    </w:p>
    <w:p w:rsidR="00B74BF1" w:rsidRPr="000068AB" w:rsidRDefault="005012C8" w:rsidP="00CE5672">
      <w:pPr>
        <w:autoSpaceDE w:val="0"/>
        <w:autoSpaceDN w:val="0"/>
        <w:adjustRightInd w:val="0"/>
        <w:spacing w:after="44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68AB">
        <w:rPr>
          <w:rFonts w:ascii="Times New Roman" w:hAnsi="Times New Roman" w:cs="Times New Roman"/>
          <w:bCs/>
          <w:sz w:val="24"/>
          <w:szCs w:val="24"/>
        </w:rPr>
        <w:t>Для принятия в первом чтении</w:t>
      </w:r>
      <w:r w:rsidR="00DA4DB4" w:rsidRPr="000068AB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</w:t>
      </w:r>
      <w:proofErr w:type="gramStart"/>
      <w:r w:rsidR="00DA4DB4" w:rsidRPr="000068A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0068AB">
        <w:rPr>
          <w:rFonts w:ascii="Times New Roman" w:hAnsi="Times New Roman" w:cs="Times New Roman"/>
          <w:bCs/>
          <w:sz w:val="24"/>
          <w:szCs w:val="24"/>
        </w:rPr>
        <w:t>«</w:t>
      </w:r>
      <w:proofErr w:type="gramEnd"/>
      <w:r w:rsidRPr="000068AB">
        <w:rPr>
          <w:rFonts w:ascii="Times New Roman" w:hAnsi="Times New Roman" w:cs="Times New Roman"/>
          <w:bCs/>
          <w:sz w:val="24"/>
          <w:szCs w:val="24"/>
        </w:rPr>
        <w:t>_</w:t>
      </w:r>
      <w:r w:rsidR="007422FD" w:rsidRPr="000068AB">
        <w:rPr>
          <w:rFonts w:ascii="Times New Roman" w:hAnsi="Times New Roman" w:cs="Times New Roman"/>
          <w:bCs/>
          <w:sz w:val="24"/>
          <w:szCs w:val="24"/>
        </w:rPr>
        <w:t>_</w:t>
      </w:r>
      <w:r w:rsidRPr="000068AB">
        <w:rPr>
          <w:rFonts w:ascii="Times New Roman" w:hAnsi="Times New Roman" w:cs="Times New Roman"/>
          <w:bCs/>
          <w:sz w:val="24"/>
          <w:szCs w:val="24"/>
        </w:rPr>
        <w:t>__»__________20</w:t>
      </w:r>
      <w:r w:rsidR="00BA0416" w:rsidRPr="000068AB">
        <w:rPr>
          <w:rFonts w:ascii="Times New Roman" w:hAnsi="Times New Roman" w:cs="Times New Roman"/>
          <w:bCs/>
          <w:sz w:val="24"/>
          <w:szCs w:val="24"/>
        </w:rPr>
        <w:t>___</w:t>
      </w:r>
      <w:r w:rsidR="00B74BF1" w:rsidRPr="000068AB">
        <w:rPr>
          <w:rFonts w:ascii="Times New Roman" w:hAnsi="Times New Roman" w:cs="Times New Roman"/>
          <w:bCs/>
          <w:sz w:val="24"/>
          <w:szCs w:val="24"/>
        </w:rPr>
        <w:t>года</w:t>
      </w:r>
    </w:p>
    <w:p w:rsidR="002B5B1F" w:rsidRPr="000068AB" w:rsidRDefault="002B5B1F" w:rsidP="002B5B1F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Статья</w:t>
      </w:r>
      <w:r w:rsidR="00F321C3" w:rsidRPr="000068AB">
        <w:rPr>
          <w:rFonts w:ascii="Times New Roman" w:hAnsi="Times New Roman" w:cs="Times New Roman"/>
          <w:sz w:val="24"/>
          <w:szCs w:val="24"/>
        </w:rPr>
        <w:t> </w:t>
      </w:r>
      <w:r w:rsidRPr="000068AB">
        <w:rPr>
          <w:rFonts w:ascii="Times New Roman" w:hAnsi="Times New Roman" w:cs="Times New Roman"/>
          <w:sz w:val="24"/>
          <w:szCs w:val="24"/>
        </w:rPr>
        <w:t>1.</w:t>
      </w:r>
      <w:r w:rsidR="00537B72" w:rsidRPr="000068AB">
        <w:rPr>
          <w:rFonts w:ascii="Times New Roman" w:hAnsi="Times New Roman" w:cs="Times New Roman"/>
          <w:b/>
          <w:sz w:val="24"/>
          <w:szCs w:val="24"/>
        </w:rPr>
        <w:t> </w:t>
      </w:r>
      <w:r w:rsidRPr="000068AB">
        <w:rPr>
          <w:rFonts w:ascii="Times New Roman" w:hAnsi="Times New Roman" w:cs="Times New Roman"/>
          <w:b/>
          <w:sz w:val="24"/>
          <w:szCs w:val="24"/>
        </w:rPr>
        <w:t>Предмет правового регулирования</w:t>
      </w:r>
    </w:p>
    <w:p w:rsidR="002B5B1F" w:rsidRPr="000068AB" w:rsidRDefault="002B5B1F" w:rsidP="00CB038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038A" w:rsidRPr="000068AB" w:rsidRDefault="007B06A4" w:rsidP="00CB038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 xml:space="preserve">Настоящий закон </w:t>
      </w:r>
      <w:r w:rsidR="00A21FC0" w:rsidRPr="000068AB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 декабря 2018 года № 498-ФЗ «Об ответственном обращении с животными и о внесении изменений</w:t>
      </w:r>
      <w:r w:rsidR="00EC5605"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="0000509D" w:rsidRPr="000068AB">
        <w:rPr>
          <w:rFonts w:ascii="Times New Roman" w:hAnsi="Times New Roman" w:cs="Times New Roman"/>
          <w:sz w:val="24"/>
          <w:szCs w:val="24"/>
        </w:rPr>
        <w:br/>
      </w:r>
      <w:r w:rsidR="00A21FC0" w:rsidRPr="000068AB">
        <w:rPr>
          <w:rFonts w:ascii="Times New Roman" w:hAnsi="Times New Roman" w:cs="Times New Roman"/>
          <w:sz w:val="24"/>
          <w:szCs w:val="24"/>
        </w:rPr>
        <w:t>в</w:t>
      </w:r>
      <w:r w:rsidR="006700FB"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="00A21FC0" w:rsidRPr="000068AB">
        <w:rPr>
          <w:rFonts w:ascii="Times New Roman" w:hAnsi="Times New Roman" w:cs="Times New Roman"/>
          <w:sz w:val="24"/>
          <w:szCs w:val="24"/>
        </w:rPr>
        <w:t>отдельные законодательные акты Российской Федерации»</w:t>
      </w:r>
      <w:r w:rsidR="00242A59"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="00A21FC0" w:rsidRPr="000068AB">
        <w:rPr>
          <w:rFonts w:ascii="Times New Roman" w:hAnsi="Times New Roman" w:cs="Times New Roman"/>
          <w:sz w:val="24"/>
          <w:szCs w:val="24"/>
        </w:rPr>
        <w:t>определя</w:t>
      </w:r>
      <w:r w:rsidR="002216E7" w:rsidRPr="000068AB">
        <w:rPr>
          <w:rFonts w:ascii="Times New Roman" w:hAnsi="Times New Roman" w:cs="Times New Roman"/>
          <w:sz w:val="24"/>
          <w:szCs w:val="24"/>
        </w:rPr>
        <w:t>е</w:t>
      </w:r>
      <w:r w:rsidR="00A21FC0" w:rsidRPr="000068AB">
        <w:rPr>
          <w:rFonts w:ascii="Times New Roman" w:hAnsi="Times New Roman" w:cs="Times New Roman"/>
          <w:sz w:val="24"/>
          <w:szCs w:val="24"/>
        </w:rPr>
        <w:t xml:space="preserve">т </w:t>
      </w:r>
      <w:r w:rsidR="00CB038A" w:rsidRPr="000068AB">
        <w:rPr>
          <w:rFonts w:ascii="Times New Roman" w:hAnsi="Times New Roman" w:cs="Times New Roman"/>
          <w:sz w:val="24"/>
          <w:szCs w:val="24"/>
        </w:rPr>
        <w:t xml:space="preserve">полномочия органов государственной власти </w:t>
      </w:r>
      <w:r w:rsidR="00E05410" w:rsidRPr="000068AB">
        <w:rPr>
          <w:rFonts w:ascii="Times New Roman" w:hAnsi="Times New Roman" w:cs="Times New Roman"/>
          <w:sz w:val="24"/>
          <w:szCs w:val="24"/>
        </w:rPr>
        <w:t xml:space="preserve">Ненецкого автономного округа </w:t>
      </w:r>
      <w:r w:rsidR="00CB038A" w:rsidRPr="000068AB">
        <w:rPr>
          <w:rFonts w:ascii="Times New Roman" w:hAnsi="Times New Roman" w:cs="Times New Roman"/>
          <w:sz w:val="24"/>
          <w:szCs w:val="24"/>
        </w:rPr>
        <w:t xml:space="preserve">в области обращения </w:t>
      </w:r>
      <w:r w:rsidR="00983D6C" w:rsidRPr="000068AB">
        <w:rPr>
          <w:rFonts w:ascii="Times New Roman" w:hAnsi="Times New Roman" w:cs="Times New Roman"/>
          <w:sz w:val="24"/>
          <w:szCs w:val="24"/>
        </w:rPr>
        <w:br/>
      </w:r>
      <w:r w:rsidR="00CB038A" w:rsidRPr="000068AB">
        <w:rPr>
          <w:rFonts w:ascii="Times New Roman" w:hAnsi="Times New Roman" w:cs="Times New Roman"/>
          <w:sz w:val="24"/>
          <w:szCs w:val="24"/>
        </w:rPr>
        <w:t>с животными.</w:t>
      </w:r>
    </w:p>
    <w:p w:rsidR="000D10F4" w:rsidRPr="000068AB" w:rsidRDefault="000D10F4" w:rsidP="00CB038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1AA5" w:rsidRPr="000068AB" w:rsidRDefault="006220D4" w:rsidP="00091693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Статья</w:t>
      </w:r>
      <w:r w:rsidR="00F321C3" w:rsidRPr="000068AB">
        <w:rPr>
          <w:rFonts w:ascii="Times New Roman" w:hAnsi="Times New Roman" w:cs="Times New Roman"/>
          <w:sz w:val="24"/>
          <w:szCs w:val="24"/>
        </w:rPr>
        <w:t> </w:t>
      </w:r>
      <w:r w:rsidR="001830AD" w:rsidRPr="000068AB">
        <w:rPr>
          <w:rFonts w:ascii="Times New Roman" w:hAnsi="Times New Roman" w:cs="Times New Roman"/>
          <w:sz w:val="24"/>
          <w:szCs w:val="24"/>
        </w:rPr>
        <w:t>2</w:t>
      </w:r>
      <w:r w:rsidRPr="000068AB">
        <w:rPr>
          <w:rFonts w:ascii="Times New Roman" w:hAnsi="Times New Roman" w:cs="Times New Roman"/>
          <w:sz w:val="24"/>
          <w:szCs w:val="24"/>
        </w:rPr>
        <w:t>.</w:t>
      </w:r>
      <w:r w:rsidR="00537B72" w:rsidRPr="000068AB">
        <w:rPr>
          <w:rFonts w:ascii="Times New Roman" w:hAnsi="Times New Roman" w:cs="Times New Roman"/>
          <w:b/>
          <w:sz w:val="24"/>
          <w:szCs w:val="24"/>
        </w:rPr>
        <w:t> </w:t>
      </w:r>
      <w:r w:rsidR="00E05410" w:rsidRPr="000068AB">
        <w:rPr>
          <w:rFonts w:ascii="Times New Roman" w:hAnsi="Times New Roman" w:cs="Times New Roman"/>
          <w:b/>
          <w:sz w:val="24"/>
          <w:szCs w:val="24"/>
        </w:rPr>
        <w:t xml:space="preserve">Полномочия </w:t>
      </w:r>
      <w:r w:rsidR="003A282E" w:rsidRPr="000068AB">
        <w:rPr>
          <w:rFonts w:ascii="Times New Roman" w:hAnsi="Times New Roman" w:cs="Times New Roman"/>
          <w:b/>
          <w:sz w:val="24"/>
          <w:szCs w:val="24"/>
        </w:rPr>
        <w:t>Собрания депутатов Ненецкого автономного округа</w:t>
      </w:r>
      <w:r w:rsidR="0092360D" w:rsidRPr="00006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3D6C" w:rsidRPr="000068AB">
        <w:rPr>
          <w:rFonts w:ascii="Times New Roman" w:hAnsi="Times New Roman" w:cs="Times New Roman"/>
          <w:b/>
          <w:sz w:val="24"/>
          <w:szCs w:val="24"/>
        </w:rPr>
        <w:br/>
      </w:r>
      <w:r w:rsidR="0031164B" w:rsidRPr="000068AB">
        <w:rPr>
          <w:rFonts w:ascii="Times New Roman" w:hAnsi="Times New Roman" w:cs="Times New Roman"/>
          <w:b/>
          <w:sz w:val="24"/>
          <w:szCs w:val="24"/>
        </w:rPr>
        <w:t>в области обращения с животными</w:t>
      </w:r>
    </w:p>
    <w:p w:rsidR="00091693" w:rsidRPr="000068AB" w:rsidRDefault="00091693" w:rsidP="000916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91693" w:rsidRPr="000068AB" w:rsidRDefault="00091693" w:rsidP="000916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К</w:t>
      </w:r>
      <w:r w:rsidR="002216E7"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Pr="000068AB">
        <w:rPr>
          <w:rFonts w:ascii="Times New Roman" w:hAnsi="Times New Roman" w:cs="Times New Roman"/>
          <w:sz w:val="24"/>
          <w:szCs w:val="24"/>
        </w:rPr>
        <w:t xml:space="preserve">полномочиям Собрания депутатов Ненецкого автономного </w:t>
      </w:r>
      <w:r w:rsidR="002216E7" w:rsidRPr="000068AB">
        <w:rPr>
          <w:rFonts w:ascii="Times New Roman" w:hAnsi="Times New Roman" w:cs="Times New Roman"/>
          <w:sz w:val="24"/>
          <w:szCs w:val="24"/>
        </w:rPr>
        <w:t>о</w:t>
      </w:r>
      <w:r w:rsidRPr="000068AB">
        <w:rPr>
          <w:rFonts w:ascii="Times New Roman" w:hAnsi="Times New Roman" w:cs="Times New Roman"/>
          <w:sz w:val="24"/>
          <w:szCs w:val="24"/>
        </w:rPr>
        <w:t xml:space="preserve">круга </w:t>
      </w:r>
      <w:r w:rsidR="0031164B" w:rsidRPr="000068AB">
        <w:rPr>
          <w:rFonts w:ascii="Times New Roman" w:hAnsi="Times New Roman" w:cs="Times New Roman"/>
          <w:sz w:val="24"/>
          <w:szCs w:val="24"/>
        </w:rPr>
        <w:t xml:space="preserve">в области обращения с животными </w:t>
      </w:r>
      <w:r w:rsidRPr="000068AB">
        <w:rPr>
          <w:rFonts w:ascii="Times New Roman" w:hAnsi="Times New Roman" w:cs="Times New Roman"/>
          <w:sz w:val="24"/>
          <w:szCs w:val="24"/>
        </w:rPr>
        <w:t>относятся:</w:t>
      </w:r>
    </w:p>
    <w:p w:rsidR="00091693" w:rsidRPr="000068AB" w:rsidRDefault="00091693" w:rsidP="000916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1)</w:t>
      </w:r>
      <w:r w:rsidR="006700FB" w:rsidRPr="000068AB">
        <w:rPr>
          <w:rFonts w:ascii="Times New Roman" w:hAnsi="Times New Roman" w:cs="Times New Roman"/>
          <w:sz w:val="24"/>
          <w:szCs w:val="24"/>
        </w:rPr>
        <w:t> </w:t>
      </w:r>
      <w:r w:rsidRPr="000068AB">
        <w:rPr>
          <w:rFonts w:ascii="Times New Roman" w:hAnsi="Times New Roman" w:cs="Times New Roman"/>
          <w:sz w:val="24"/>
          <w:szCs w:val="24"/>
        </w:rPr>
        <w:t>принятие законов Ненецкого автономного округа</w:t>
      </w:r>
      <w:r w:rsidR="00C039F0" w:rsidRPr="000068AB">
        <w:rPr>
          <w:rFonts w:ascii="Times New Roman" w:hAnsi="Times New Roman" w:cs="Times New Roman"/>
          <w:sz w:val="24"/>
          <w:szCs w:val="24"/>
        </w:rPr>
        <w:t xml:space="preserve"> в области обращения </w:t>
      </w:r>
      <w:r w:rsidR="00983D6C" w:rsidRPr="000068AB">
        <w:rPr>
          <w:rFonts w:ascii="Times New Roman" w:hAnsi="Times New Roman" w:cs="Times New Roman"/>
          <w:sz w:val="24"/>
          <w:szCs w:val="24"/>
        </w:rPr>
        <w:br/>
      </w:r>
      <w:r w:rsidR="00C039F0" w:rsidRPr="000068AB">
        <w:rPr>
          <w:rFonts w:ascii="Times New Roman" w:hAnsi="Times New Roman" w:cs="Times New Roman"/>
          <w:sz w:val="24"/>
          <w:szCs w:val="24"/>
        </w:rPr>
        <w:t>с животными и</w:t>
      </w:r>
      <w:r w:rsidRPr="000068AB">
        <w:rPr>
          <w:rFonts w:ascii="Times New Roman" w:hAnsi="Times New Roman" w:cs="Times New Roman"/>
          <w:sz w:val="24"/>
          <w:szCs w:val="24"/>
        </w:rPr>
        <w:t xml:space="preserve"> осуществление контроля за их исполнением;</w:t>
      </w:r>
    </w:p>
    <w:p w:rsidR="008F4F93" w:rsidRPr="000068AB" w:rsidRDefault="00091693" w:rsidP="008F4F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2)</w:t>
      </w:r>
      <w:r w:rsidR="006700FB" w:rsidRPr="000068AB">
        <w:rPr>
          <w:rFonts w:ascii="Times New Roman" w:hAnsi="Times New Roman" w:cs="Times New Roman"/>
          <w:sz w:val="24"/>
          <w:szCs w:val="24"/>
        </w:rPr>
        <w:t> </w:t>
      </w:r>
      <w:r w:rsidRPr="000068AB">
        <w:rPr>
          <w:rFonts w:ascii="Times New Roman" w:hAnsi="Times New Roman" w:cs="Times New Roman"/>
          <w:sz w:val="24"/>
          <w:szCs w:val="24"/>
        </w:rPr>
        <w:t>ины</w:t>
      </w:r>
      <w:r w:rsidR="00E363DF" w:rsidRPr="000068AB">
        <w:rPr>
          <w:rFonts w:ascii="Times New Roman" w:hAnsi="Times New Roman" w:cs="Times New Roman"/>
          <w:sz w:val="24"/>
          <w:szCs w:val="24"/>
        </w:rPr>
        <w:t>е</w:t>
      </w:r>
      <w:r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="002216E7" w:rsidRPr="000068AB">
        <w:rPr>
          <w:rFonts w:ascii="Times New Roman" w:hAnsi="Times New Roman" w:cs="Times New Roman"/>
          <w:sz w:val="24"/>
          <w:szCs w:val="24"/>
        </w:rPr>
        <w:t xml:space="preserve">полномочия в соответствии с </w:t>
      </w:r>
      <w:r w:rsidR="007A32B5" w:rsidRPr="000068AB">
        <w:rPr>
          <w:rFonts w:ascii="Times New Roman" w:hAnsi="Times New Roman" w:cs="Times New Roman"/>
          <w:sz w:val="24"/>
          <w:szCs w:val="24"/>
        </w:rPr>
        <w:t xml:space="preserve">законодательством Российской Федерации </w:t>
      </w:r>
      <w:r w:rsidR="00983D6C" w:rsidRPr="000068AB">
        <w:rPr>
          <w:rFonts w:ascii="Times New Roman" w:hAnsi="Times New Roman" w:cs="Times New Roman"/>
          <w:sz w:val="24"/>
          <w:szCs w:val="24"/>
        </w:rPr>
        <w:br/>
      </w:r>
      <w:r w:rsidR="007A32B5" w:rsidRPr="000068AB">
        <w:rPr>
          <w:rFonts w:ascii="Times New Roman" w:hAnsi="Times New Roman" w:cs="Times New Roman"/>
          <w:sz w:val="24"/>
          <w:szCs w:val="24"/>
        </w:rPr>
        <w:t>и</w:t>
      </w:r>
      <w:r w:rsidRPr="000068AB">
        <w:rPr>
          <w:rFonts w:ascii="Times New Roman" w:hAnsi="Times New Roman" w:cs="Times New Roman"/>
          <w:sz w:val="24"/>
          <w:szCs w:val="24"/>
        </w:rPr>
        <w:t xml:space="preserve"> законодательством Ненецкого автономного округа</w:t>
      </w:r>
      <w:r w:rsidR="008F4F93" w:rsidRPr="000068AB">
        <w:rPr>
          <w:rFonts w:ascii="Times New Roman" w:hAnsi="Times New Roman" w:cs="Times New Roman"/>
          <w:sz w:val="24"/>
          <w:szCs w:val="24"/>
        </w:rPr>
        <w:t xml:space="preserve"> в области обращения</w:t>
      </w:r>
      <w:r w:rsidR="002216E7" w:rsidRPr="000068AB">
        <w:rPr>
          <w:rFonts w:ascii="Times New Roman" w:hAnsi="Times New Roman" w:cs="Times New Roman"/>
          <w:sz w:val="24"/>
          <w:szCs w:val="24"/>
        </w:rPr>
        <w:br/>
      </w:r>
      <w:r w:rsidR="008F4F93" w:rsidRPr="000068AB">
        <w:rPr>
          <w:rFonts w:ascii="Times New Roman" w:hAnsi="Times New Roman" w:cs="Times New Roman"/>
          <w:sz w:val="24"/>
          <w:szCs w:val="24"/>
        </w:rPr>
        <w:t>с животными.</w:t>
      </w:r>
    </w:p>
    <w:p w:rsidR="008F4F93" w:rsidRPr="000068AB" w:rsidRDefault="008F4F93" w:rsidP="004B39E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0F5D" w:rsidRPr="000068AB" w:rsidRDefault="00750F5D" w:rsidP="00BD1A25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Статья</w:t>
      </w:r>
      <w:r w:rsidR="00F321C3" w:rsidRPr="000068AB">
        <w:rPr>
          <w:rFonts w:ascii="Times New Roman" w:hAnsi="Times New Roman" w:cs="Times New Roman"/>
          <w:sz w:val="24"/>
          <w:szCs w:val="24"/>
        </w:rPr>
        <w:t> </w:t>
      </w:r>
      <w:r w:rsidR="001830AD" w:rsidRPr="000068AB">
        <w:rPr>
          <w:rFonts w:ascii="Times New Roman" w:hAnsi="Times New Roman" w:cs="Times New Roman"/>
          <w:sz w:val="24"/>
          <w:szCs w:val="24"/>
        </w:rPr>
        <w:t>3</w:t>
      </w:r>
      <w:r w:rsidRPr="000068AB">
        <w:rPr>
          <w:rFonts w:ascii="Times New Roman" w:hAnsi="Times New Roman" w:cs="Times New Roman"/>
          <w:sz w:val="24"/>
          <w:szCs w:val="24"/>
        </w:rPr>
        <w:t>.</w:t>
      </w:r>
      <w:r w:rsidR="00537B72" w:rsidRPr="000068AB">
        <w:rPr>
          <w:rFonts w:ascii="Times New Roman" w:hAnsi="Times New Roman" w:cs="Times New Roman"/>
          <w:b/>
          <w:sz w:val="24"/>
          <w:szCs w:val="24"/>
        </w:rPr>
        <w:t> </w:t>
      </w:r>
      <w:r w:rsidR="00A236BF" w:rsidRPr="000068AB">
        <w:rPr>
          <w:rFonts w:ascii="Times New Roman" w:hAnsi="Times New Roman" w:cs="Times New Roman"/>
          <w:b/>
          <w:sz w:val="24"/>
          <w:szCs w:val="24"/>
        </w:rPr>
        <w:t>П</w:t>
      </w:r>
      <w:r w:rsidR="00BD1A25" w:rsidRPr="000068AB">
        <w:rPr>
          <w:rFonts w:ascii="Times New Roman" w:hAnsi="Times New Roman" w:cs="Times New Roman"/>
          <w:b/>
          <w:sz w:val="24"/>
          <w:szCs w:val="24"/>
        </w:rPr>
        <w:t xml:space="preserve">олномочия </w:t>
      </w:r>
      <w:r w:rsidR="00DD4C2C" w:rsidRPr="000068AB">
        <w:rPr>
          <w:rFonts w:ascii="Times New Roman" w:hAnsi="Times New Roman" w:cs="Times New Roman"/>
          <w:b/>
          <w:sz w:val="24"/>
          <w:szCs w:val="24"/>
        </w:rPr>
        <w:t>исполнительных органов государственной власти</w:t>
      </w:r>
      <w:r w:rsidR="00005CF8" w:rsidRPr="00006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4C2C" w:rsidRPr="000068AB">
        <w:rPr>
          <w:rFonts w:ascii="Times New Roman" w:hAnsi="Times New Roman" w:cs="Times New Roman"/>
          <w:b/>
          <w:sz w:val="24"/>
          <w:szCs w:val="24"/>
        </w:rPr>
        <w:t xml:space="preserve">Ненецкого автономного округа </w:t>
      </w:r>
      <w:r w:rsidR="00005CF8" w:rsidRPr="000068AB">
        <w:rPr>
          <w:rFonts w:ascii="Times New Roman" w:hAnsi="Times New Roman" w:cs="Times New Roman"/>
          <w:b/>
          <w:sz w:val="24"/>
          <w:szCs w:val="24"/>
        </w:rPr>
        <w:t>в области обращения с животными</w:t>
      </w:r>
    </w:p>
    <w:p w:rsidR="00750F5D" w:rsidRPr="000068AB" w:rsidRDefault="00750F5D" w:rsidP="00BD1A2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1A25" w:rsidRPr="000068AB" w:rsidRDefault="00DD4C2C" w:rsidP="00BD1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1. </w:t>
      </w:r>
      <w:r w:rsidR="00BD1A25" w:rsidRPr="000068AB">
        <w:rPr>
          <w:rFonts w:ascii="Times New Roman" w:hAnsi="Times New Roman" w:cs="Times New Roman"/>
          <w:sz w:val="24"/>
          <w:szCs w:val="24"/>
        </w:rPr>
        <w:t>К</w:t>
      </w:r>
      <w:r w:rsidR="00756844"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="00BD1A25" w:rsidRPr="000068AB">
        <w:rPr>
          <w:rFonts w:ascii="Times New Roman" w:hAnsi="Times New Roman" w:cs="Times New Roman"/>
          <w:sz w:val="24"/>
          <w:szCs w:val="24"/>
        </w:rPr>
        <w:t>полномочиям Администрации Ненецкого автоном</w:t>
      </w:r>
      <w:r w:rsidR="00134E85" w:rsidRPr="000068AB">
        <w:rPr>
          <w:rFonts w:ascii="Times New Roman" w:hAnsi="Times New Roman" w:cs="Times New Roman"/>
          <w:sz w:val="24"/>
          <w:szCs w:val="24"/>
        </w:rPr>
        <w:t>н</w:t>
      </w:r>
      <w:r w:rsidR="00BD1A25" w:rsidRPr="000068AB">
        <w:rPr>
          <w:rFonts w:ascii="Times New Roman" w:hAnsi="Times New Roman" w:cs="Times New Roman"/>
          <w:sz w:val="24"/>
          <w:szCs w:val="24"/>
        </w:rPr>
        <w:t>ого округа</w:t>
      </w:r>
      <w:r w:rsidR="00134E85"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="00005CF8" w:rsidRPr="000068AB">
        <w:rPr>
          <w:rFonts w:ascii="Times New Roman" w:hAnsi="Times New Roman" w:cs="Times New Roman"/>
          <w:sz w:val="24"/>
          <w:szCs w:val="24"/>
        </w:rPr>
        <w:t xml:space="preserve">в области обращения с животными </w:t>
      </w:r>
      <w:r w:rsidR="00BD1A25" w:rsidRPr="000068AB">
        <w:rPr>
          <w:rFonts w:ascii="Times New Roman" w:hAnsi="Times New Roman" w:cs="Times New Roman"/>
          <w:sz w:val="24"/>
          <w:szCs w:val="24"/>
        </w:rPr>
        <w:t>относятся:</w:t>
      </w:r>
    </w:p>
    <w:p w:rsidR="005102F5" w:rsidRPr="000068AB" w:rsidRDefault="00544351" w:rsidP="00544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1)</w:t>
      </w:r>
      <w:r w:rsidR="006700FB" w:rsidRPr="000068AB">
        <w:rPr>
          <w:rFonts w:ascii="Times New Roman" w:hAnsi="Times New Roman" w:cs="Times New Roman"/>
          <w:sz w:val="24"/>
          <w:szCs w:val="24"/>
        </w:rPr>
        <w:t> </w:t>
      </w:r>
      <w:r w:rsidR="005102F5" w:rsidRPr="000068AB">
        <w:rPr>
          <w:rFonts w:ascii="Times New Roman" w:eastAsia="Calibri" w:hAnsi="Times New Roman" w:cs="Times New Roman"/>
          <w:bCs/>
          <w:sz w:val="24"/>
          <w:szCs w:val="24"/>
        </w:rPr>
        <w:t xml:space="preserve">установление порядка </w:t>
      </w:r>
      <w:r w:rsidR="005102F5" w:rsidRPr="000068AB">
        <w:rPr>
          <w:rFonts w:ascii="Times New Roman" w:hAnsi="Times New Roman" w:cs="Times New Roman"/>
          <w:sz w:val="24"/>
          <w:szCs w:val="24"/>
        </w:rPr>
        <w:t>о</w:t>
      </w:r>
      <w:r w:rsidR="005102F5" w:rsidRPr="000068AB">
        <w:rPr>
          <w:rFonts w:ascii="Times New Roman" w:hAnsi="Times New Roman" w:cs="Times New Roman"/>
          <w:bCs/>
          <w:sz w:val="24"/>
          <w:szCs w:val="24"/>
        </w:rPr>
        <w:t xml:space="preserve">рганизации деятельности приютов для животных </w:t>
      </w:r>
      <w:r w:rsidR="005102F5" w:rsidRPr="000068AB">
        <w:rPr>
          <w:rFonts w:ascii="Times New Roman" w:hAnsi="Times New Roman" w:cs="Times New Roman"/>
          <w:bCs/>
          <w:sz w:val="24"/>
          <w:szCs w:val="24"/>
        </w:rPr>
        <w:br/>
        <w:t xml:space="preserve">и установления норм содержания животных в них </w:t>
      </w:r>
      <w:r w:rsidR="005102F5" w:rsidRPr="000068AB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5102F5" w:rsidRPr="000068AB">
        <w:rPr>
          <w:rFonts w:ascii="Times New Roman" w:hAnsi="Times New Roman" w:cs="Times New Roman"/>
          <w:bCs/>
          <w:sz w:val="24"/>
          <w:szCs w:val="24"/>
        </w:rPr>
        <w:t xml:space="preserve">Ненецкого автономного округа </w:t>
      </w:r>
      <w:r w:rsidR="005102F5" w:rsidRPr="000068AB">
        <w:rPr>
          <w:rFonts w:ascii="Times New Roman" w:hAnsi="Times New Roman" w:cs="Times New Roman"/>
          <w:sz w:val="24"/>
          <w:szCs w:val="24"/>
        </w:rPr>
        <w:t>в соответствии с методическими указаниями, утвержденными Правительством Российской Федерации;</w:t>
      </w:r>
    </w:p>
    <w:p w:rsidR="005102F5" w:rsidRPr="000068AB" w:rsidRDefault="005102F5" w:rsidP="00544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2) </w:t>
      </w:r>
      <w:r w:rsidR="002D1D18" w:rsidRPr="000068AB">
        <w:rPr>
          <w:rFonts w:ascii="Times New Roman" w:hAnsi="Times New Roman" w:cs="Times New Roman"/>
          <w:sz w:val="24"/>
          <w:szCs w:val="24"/>
        </w:rPr>
        <w:t xml:space="preserve">установление порядка осуществления деятельности по обращению </w:t>
      </w:r>
      <w:r w:rsidR="002D1D18" w:rsidRPr="000068AB">
        <w:rPr>
          <w:rFonts w:ascii="Times New Roman" w:hAnsi="Times New Roman" w:cs="Times New Roman"/>
          <w:sz w:val="24"/>
          <w:szCs w:val="24"/>
        </w:rPr>
        <w:br/>
        <w:t xml:space="preserve">с животными без владельцев на территории Ненецкого автономного округа </w:t>
      </w:r>
      <w:r w:rsidR="002D1D18" w:rsidRPr="000068AB">
        <w:rPr>
          <w:rFonts w:ascii="Times New Roman" w:hAnsi="Times New Roman" w:cs="Times New Roman"/>
          <w:sz w:val="24"/>
          <w:szCs w:val="24"/>
        </w:rPr>
        <w:br/>
      </w:r>
      <w:r w:rsidR="002D1D18" w:rsidRPr="000068AB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="002D1D18" w:rsidRPr="000068AB">
        <w:rPr>
          <w:rFonts w:ascii="Times New Roman" w:hAnsi="Times New Roman" w:cs="Times New Roman"/>
          <w:sz w:val="24"/>
          <w:szCs w:val="24"/>
        </w:rPr>
        <w:t>соответствии с методическими указаниями, утвержденными Правительством Российской Федерации;</w:t>
      </w:r>
    </w:p>
    <w:p w:rsidR="002D1D18" w:rsidRPr="000068AB" w:rsidRDefault="002D1D18" w:rsidP="00544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3) установление порядка организации и осуществления исполнительными органами государственной власти Ненецкого автономного округа государственного надзора в области обращения с животными;</w:t>
      </w:r>
    </w:p>
    <w:p w:rsidR="00544351" w:rsidRPr="000068AB" w:rsidRDefault="00750E9C" w:rsidP="00544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4) </w:t>
      </w:r>
      <w:r w:rsidR="00544351" w:rsidRPr="000068AB">
        <w:rPr>
          <w:rFonts w:ascii="Times New Roman" w:hAnsi="Times New Roman" w:cs="Times New Roman"/>
          <w:sz w:val="24"/>
          <w:szCs w:val="24"/>
        </w:rPr>
        <w:t>определение исполнительного органа государственной власти Ненецкого автономного округа, уполномоченного осуществлять организацию мероприятий</w:t>
      </w:r>
      <w:r w:rsidR="00461DE3" w:rsidRPr="000068AB">
        <w:rPr>
          <w:rFonts w:ascii="Times New Roman" w:hAnsi="Times New Roman" w:cs="Times New Roman"/>
          <w:sz w:val="24"/>
          <w:szCs w:val="24"/>
        </w:rPr>
        <w:br/>
      </w:r>
      <w:r w:rsidR="00544351" w:rsidRPr="000068AB">
        <w:rPr>
          <w:rFonts w:ascii="Times New Roman" w:hAnsi="Times New Roman" w:cs="Times New Roman"/>
          <w:sz w:val="24"/>
          <w:szCs w:val="24"/>
        </w:rPr>
        <w:lastRenderedPageBreak/>
        <w:t>при осуществлении деятельности по обращению с животными без владельцев</w:t>
      </w:r>
      <w:r w:rsidR="00461DE3" w:rsidRPr="000068AB">
        <w:rPr>
          <w:rFonts w:ascii="Times New Roman" w:hAnsi="Times New Roman" w:cs="Times New Roman"/>
          <w:sz w:val="24"/>
          <w:szCs w:val="24"/>
        </w:rPr>
        <w:br/>
      </w:r>
      <w:r w:rsidR="00E468DA" w:rsidRPr="000068AB">
        <w:rPr>
          <w:rFonts w:ascii="Times New Roman" w:hAnsi="Times New Roman" w:cs="Times New Roman"/>
          <w:sz w:val="24"/>
          <w:szCs w:val="24"/>
        </w:rPr>
        <w:t>на территории Ненецкого автономного округа</w:t>
      </w:r>
      <w:r w:rsidRPr="000068AB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="00672417" w:rsidRPr="000068AB">
        <w:rPr>
          <w:rFonts w:ascii="Times New Roman" w:hAnsi="Times New Roman" w:cs="Times New Roman"/>
          <w:sz w:val="24"/>
          <w:szCs w:val="24"/>
        </w:rPr>
        <w:t xml:space="preserve"> у</w:t>
      </w:r>
      <w:r w:rsidRPr="000068AB">
        <w:rPr>
          <w:rFonts w:ascii="Times New Roman" w:hAnsi="Times New Roman" w:cs="Times New Roman"/>
          <w:sz w:val="24"/>
          <w:szCs w:val="24"/>
        </w:rPr>
        <w:t>полномоченный орган)</w:t>
      </w:r>
      <w:r w:rsidR="00544351" w:rsidRPr="000068AB">
        <w:rPr>
          <w:rFonts w:ascii="Times New Roman" w:hAnsi="Times New Roman" w:cs="Times New Roman"/>
          <w:sz w:val="24"/>
          <w:szCs w:val="24"/>
        </w:rPr>
        <w:t>;</w:t>
      </w:r>
    </w:p>
    <w:p w:rsidR="00F53AFB" w:rsidRPr="000068AB" w:rsidRDefault="007026CD" w:rsidP="00F53A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5</w:t>
      </w:r>
      <w:r w:rsidR="00182C18" w:rsidRPr="000068AB">
        <w:rPr>
          <w:rFonts w:ascii="Times New Roman" w:hAnsi="Times New Roman" w:cs="Times New Roman"/>
          <w:sz w:val="24"/>
          <w:szCs w:val="24"/>
        </w:rPr>
        <w:t>)</w:t>
      </w:r>
      <w:r w:rsidR="006700FB" w:rsidRPr="000068AB">
        <w:rPr>
          <w:rFonts w:ascii="Times New Roman" w:hAnsi="Times New Roman" w:cs="Times New Roman"/>
          <w:sz w:val="24"/>
          <w:szCs w:val="24"/>
        </w:rPr>
        <w:t> </w:t>
      </w:r>
      <w:r w:rsidR="00182C18" w:rsidRPr="000068AB">
        <w:rPr>
          <w:rFonts w:ascii="Times New Roman" w:hAnsi="Times New Roman" w:cs="Times New Roman"/>
          <w:sz w:val="24"/>
          <w:szCs w:val="24"/>
        </w:rPr>
        <w:t xml:space="preserve">определение исполнительных органов государственной власти Ненецкого автономного округа, уполномоченных на осуществление государственного надзора </w:t>
      </w:r>
      <w:r w:rsidR="0000509D" w:rsidRPr="000068AB">
        <w:rPr>
          <w:rFonts w:ascii="Times New Roman" w:hAnsi="Times New Roman" w:cs="Times New Roman"/>
          <w:sz w:val="24"/>
          <w:szCs w:val="24"/>
        </w:rPr>
        <w:br/>
      </w:r>
      <w:r w:rsidR="00182C18" w:rsidRPr="000068AB">
        <w:rPr>
          <w:rFonts w:ascii="Times New Roman" w:hAnsi="Times New Roman" w:cs="Times New Roman"/>
          <w:sz w:val="24"/>
          <w:szCs w:val="24"/>
        </w:rPr>
        <w:t>в области обращения с животными</w:t>
      </w:r>
      <w:r w:rsidR="00913E9A"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="00E468DA" w:rsidRPr="000068AB">
        <w:rPr>
          <w:rFonts w:ascii="Times New Roman" w:hAnsi="Times New Roman" w:cs="Times New Roman"/>
          <w:sz w:val="24"/>
          <w:szCs w:val="24"/>
        </w:rPr>
        <w:t>на территории Ненецкого автономного округа</w:t>
      </w:r>
      <w:r w:rsidR="00F53AFB" w:rsidRPr="000068AB">
        <w:rPr>
          <w:rFonts w:ascii="Times New Roman" w:hAnsi="Times New Roman" w:cs="Times New Roman"/>
          <w:sz w:val="24"/>
          <w:szCs w:val="24"/>
        </w:rPr>
        <w:t>;</w:t>
      </w:r>
    </w:p>
    <w:p w:rsidR="004A6F78" w:rsidRPr="000068AB" w:rsidRDefault="00346092" w:rsidP="004A6F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6</w:t>
      </w:r>
      <w:r w:rsidR="004A6F78" w:rsidRPr="000068AB">
        <w:rPr>
          <w:rFonts w:ascii="Times New Roman" w:hAnsi="Times New Roman" w:cs="Times New Roman"/>
          <w:sz w:val="24"/>
          <w:szCs w:val="24"/>
        </w:rPr>
        <w:t>)</w:t>
      </w:r>
      <w:r w:rsidR="009F5252" w:rsidRPr="000068AB">
        <w:rPr>
          <w:rFonts w:ascii="Times New Roman" w:hAnsi="Times New Roman" w:cs="Times New Roman"/>
          <w:sz w:val="24"/>
          <w:szCs w:val="24"/>
        </w:rPr>
        <w:t> </w:t>
      </w:r>
      <w:r w:rsidR="004A6F78" w:rsidRPr="000068AB">
        <w:rPr>
          <w:rFonts w:ascii="Times New Roman" w:hAnsi="Times New Roman" w:cs="Times New Roman"/>
          <w:sz w:val="24"/>
          <w:szCs w:val="24"/>
        </w:rPr>
        <w:t>ины</w:t>
      </w:r>
      <w:r w:rsidR="00E363DF" w:rsidRPr="000068AB">
        <w:rPr>
          <w:rFonts w:ascii="Times New Roman" w:hAnsi="Times New Roman" w:cs="Times New Roman"/>
          <w:sz w:val="24"/>
          <w:szCs w:val="24"/>
        </w:rPr>
        <w:t>е</w:t>
      </w:r>
      <w:r w:rsidR="004A6F78"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="007026CD" w:rsidRPr="000068AB">
        <w:rPr>
          <w:rFonts w:ascii="Times New Roman" w:hAnsi="Times New Roman" w:cs="Times New Roman"/>
          <w:sz w:val="24"/>
          <w:szCs w:val="24"/>
        </w:rPr>
        <w:t xml:space="preserve">полномочия в соответствии с </w:t>
      </w:r>
      <w:r w:rsidR="004A6F78" w:rsidRPr="000068AB">
        <w:rPr>
          <w:rFonts w:ascii="Times New Roman" w:hAnsi="Times New Roman" w:cs="Times New Roman"/>
          <w:sz w:val="24"/>
          <w:szCs w:val="24"/>
        </w:rPr>
        <w:t>законод</w:t>
      </w:r>
      <w:r w:rsidR="007026CD" w:rsidRPr="000068AB">
        <w:rPr>
          <w:rFonts w:ascii="Times New Roman" w:hAnsi="Times New Roman" w:cs="Times New Roman"/>
          <w:sz w:val="24"/>
          <w:szCs w:val="24"/>
        </w:rPr>
        <w:t>ательством Российской Федерации</w:t>
      </w:r>
      <w:r w:rsidR="001263E4" w:rsidRPr="000068AB">
        <w:rPr>
          <w:rFonts w:ascii="Times New Roman" w:hAnsi="Times New Roman" w:cs="Times New Roman"/>
          <w:sz w:val="24"/>
          <w:szCs w:val="24"/>
        </w:rPr>
        <w:br/>
      </w:r>
      <w:r w:rsidR="004A6F78" w:rsidRPr="000068AB">
        <w:rPr>
          <w:rFonts w:ascii="Times New Roman" w:hAnsi="Times New Roman" w:cs="Times New Roman"/>
          <w:sz w:val="24"/>
          <w:szCs w:val="24"/>
        </w:rPr>
        <w:t>и законодательством Ненецкого автономного округа в области обращения с животными.</w:t>
      </w:r>
    </w:p>
    <w:p w:rsidR="00353DE1" w:rsidRPr="000068AB" w:rsidRDefault="00A11ED7" w:rsidP="008455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2</w:t>
      </w:r>
      <w:r w:rsidR="00AA79BB" w:rsidRPr="000068AB">
        <w:rPr>
          <w:rFonts w:ascii="Times New Roman" w:hAnsi="Times New Roman" w:cs="Times New Roman"/>
          <w:sz w:val="24"/>
          <w:szCs w:val="24"/>
        </w:rPr>
        <w:t>.</w:t>
      </w:r>
      <w:r w:rsidR="00011193" w:rsidRPr="000068AB">
        <w:rPr>
          <w:rFonts w:ascii="Times New Roman" w:hAnsi="Times New Roman" w:cs="Times New Roman"/>
          <w:sz w:val="24"/>
          <w:szCs w:val="24"/>
        </w:rPr>
        <w:t> </w:t>
      </w:r>
      <w:r w:rsidR="00301870" w:rsidRPr="000068AB">
        <w:rPr>
          <w:rFonts w:ascii="Times New Roman" w:hAnsi="Times New Roman" w:cs="Times New Roman"/>
          <w:sz w:val="24"/>
          <w:szCs w:val="24"/>
        </w:rPr>
        <w:t>К</w:t>
      </w:r>
      <w:r w:rsidR="00011193" w:rsidRPr="000068AB">
        <w:rPr>
          <w:rFonts w:ascii="Times New Roman" w:hAnsi="Times New Roman" w:cs="Times New Roman"/>
          <w:sz w:val="24"/>
          <w:szCs w:val="24"/>
        </w:rPr>
        <w:t> </w:t>
      </w:r>
      <w:r w:rsidR="00301870" w:rsidRPr="000068AB">
        <w:rPr>
          <w:rFonts w:ascii="Times New Roman" w:hAnsi="Times New Roman" w:cs="Times New Roman"/>
          <w:sz w:val="24"/>
          <w:szCs w:val="24"/>
        </w:rPr>
        <w:t xml:space="preserve">полномочиям </w:t>
      </w:r>
      <w:r w:rsidR="00A61169" w:rsidRPr="000068AB">
        <w:rPr>
          <w:rFonts w:ascii="Times New Roman" w:hAnsi="Times New Roman" w:cs="Times New Roman"/>
          <w:sz w:val="24"/>
          <w:szCs w:val="24"/>
        </w:rPr>
        <w:t>упо</w:t>
      </w:r>
      <w:r w:rsidR="00353DE1" w:rsidRPr="000068AB">
        <w:rPr>
          <w:rFonts w:ascii="Times New Roman" w:hAnsi="Times New Roman" w:cs="Times New Roman"/>
          <w:sz w:val="24"/>
          <w:szCs w:val="24"/>
        </w:rPr>
        <w:t>л</w:t>
      </w:r>
      <w:r w:rsidR="00A61169" w:rsidRPr="000068AB">
        <w:rPr>
          <w:rFonts w:ascii="Times New Roman" w:hAnsi="Times New Roman" w:cs="Times New Roman"/>
          <w:sz w:val="24"/>
          <w:szCs w:val="24"/>
        </w:rPr>
        <w:t>номоченн</w:t>
      </w:r>
      <w:r w:rsidR="00B2652F" w:rsidRPr="000068AB">
        <w:rPr>
          <w:rFonts w:ascii="Times New Roman" w:hAnsi="Times New Roman" w:cs="Times New Roman"/>
          <w:sz w:val="24"/>
          <w:szCs w:val="24"/>
        </w:rPr>
        <w:t>ого</w:t>
      </w:r>
      <w:r w:rsidR="00A61169"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="00B2652F" w:rsidRPr="000068AB">
        <w:rPr>
          <w:rFonts w:ascii="Times New Roman" w:hAnsi="Times New Roman" w:cs="Times New Roman"/>
          <w:sz w:val="24"/>
          <w:szCs w:val="24"/>
        </w:rPr>
        <w:t>органа</w:t>
      </w:r>
      <w:r w:rsidR="005C4BF4"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="00F13211" w:rsidRPr="000068AB">
        <w:rPr>
          <w:rFonts w:ascii="Times New Roman" w:hAnsi="Times New Roman" w:cs="Times New Roman"/>
          <w:bCs/>
          <w:sz w:val="24"/>
          <w:szCs w:val="24"/>
        </w:rPr>
        <w:t>в пределах его компетенции</w:t>
      </w:r>
      <w:r w:rsidR="00F13211"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="00353DE1" w:rsidRPr="000068AB">
        <w:rPr>
          <w:rFonts w:ascii="Times New Roman" w:hAnsi="Times New Roman" w:cs="Times New Roman"/>
          <w:sz w:val="24"/>
          <w:szCs w:val="24"/>
        </w:rPr>
        <w:t>относятся:</w:t>
      </w:r>
    </w:p>
    <w:p w:rsidR="009E123F" w:rsidRPr="000068AB" w:rsidRDefault="00525950" w:rsidP="0052595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68AB">
        <w:rPr>
          <w:rFonts w:ascii="Times New Roman" w:hAnsi="Times New Roman" w:cs="Times New Roman"/>
          <w:bCs/>
          <w:sz w:val="24"/>
          <w:szCs w:val="24"/>
        </w:rPr>
        <w:t>1)</w:t>
      </w:r>
      <w:r w:rsidR="009F5252" w:rsidRPr="000068AB">
        <w:rPr>
          <w:rFonts w:ascii="Times New Roman" w:hAnsi="Times New Roman" w:cs="Times New Roman"/>
          <w:bCs/>
          <w:sz w:val="24"/>
          <w:szCs w:val="24"/>
        </w:rPr>
        <w:t> </w:t>
      </w:r>
      <w:r w:rsidR="009E123F" w:rsidRPr="000068AB">
        <w:rPr>
          <w:rFonts w:ascii="Times New Roman" w:hAnsi="Times New Roman" w:cs="Times New Roman"/>
          <w:bCs/>
          <w:sz w:val="24"/>
          <w:szCs w:val="24"/>
        </w:rPr>
        <w:t>разработка нормативных правовых актов Ненецкого автономного округа</w:t>
      </w:r>
      <w:r w:rsidR="009E123F" w:rsidRPr="000068AB">
        <w:rPr>
          <w:rFonts w:ascii="Times New Roman" w:hAnsi="Times New Roman" w:cs="Times New Roman"/>
          <w:bCs/>
          <w:sz w:val="24"/>
          <w:szCs w:val="24"/>
        </w:rPr>
        <w:br/>
        <w:t>в области обращения с животными;</w:t>
      </w:r>
    </w:p>
    <w:p w:rsidR="009135C5" w:rsidRPr="000068AB" w:rsidRDefault="009E123F" w:rsidP="0052595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68AB">
        <w:rPr>
          <w:rFonts w:ascii="Times New Roman" w:hAnsi="Times New Roman" w:cs="Times New Roman"/>
          <w:bCs/>
          <w:sz w:val="24"/>
          <w:szCs w:val="24"/>
        </w:rPr>
        <w:t>2) </w:t>
      </w:r>
      <w:r w:rsidR="00F13211" w:rsidRPr="000068AB">
        <w:rPr>
          <w:rFonts w:ascii="Times New Roman" w:hAnsi="Times New Roman" w:cs="Times New Roman"/>
          <w:bCs/>
          <w:sz w:val="24"/>
          <w:szCs w:val="24"/>
        </w:rPr>
        <w:t>принятие в соответствии с законодательством Российской Федерации, законами Ненецкого автономного округа и иными нормативными правовыми актами Ненецкого автономного округа нормативны</w:t>
      </w:r>
      <w:r w:rsidRPr="000068AB">
        <w:rPr>
          <w:rFonts w:ascii="Times New Roman" w:hAnsi="Times New Roman" w:cs="Times New Roman"/>
          <w:bCs/>
          <w:sz w:val="24"/>
          <w:szCs w:val="24"/>
        </w:rPr>
        <w:t>х</w:t>
      </w:r>
      <w:r w:rsidR="00F13211" w:rsidRPr="000068AB">
        <w:rPr>
          <w:rFonts w:ascii="Times New Roman" w:hAnsi="Times New Roman" w:cs="Times New Roman"/>
          <w:bCs/>
          <w:sz w:val="24"/>
          <w:szCs w:val="24"/>
        </w:rPr>
        <w:t xml:space="preserve"> правовы</w:t>
      </w:r>
      <w:r w:rsidRPr="000068AB">
        <w:rPr>
          <w:rFonts w:ascii="Times New Roman" w:hAnsi="Times New Roman" w:cs="Times New Roman"/>
          <w:bCs/>
          <w:sz w:val="24"/>
          <w:szCs w:val="24"/>
        </w:rPr>
        <w:t>х</w:t>
      </w:r>
      <w:r w:rsidR="00F13211" w:rsidRPr="000068AB">
        <w:rPr>
          <w:rFonts w:ascii="Times New Roman" w:hAnsi="Times New Roman" w:cs="Times New Roman"/>
          <w:bCs/>
          <w:sz w:val="24"/>
          <w:szCs w:val="24"/>
        </w:rPr>
        <w:t xml:space="preserve"> акт</w:t>
      </w:r>
      <w:r w:rsidRPr="000068AB">
        <w:rPr>
          <w:rFonts w:ascii="Times New Roman" w:hAnsi="Times New Roman" w:cs="Times New Roman"/>
          <w:bCs/>
          <w:sz w:val="24"/>
          <w:szCs w:val="24"/>
        </w:rPr>
        <w:t>ов</w:t>
      </w:r>
      <w:r w:rsidR="00F13211" w:rsidRPr="000068AB">
        <w:rPr>
          <w:rFonts w:ascii="Times New Roman" w:hAnsi="Times New Roman" w:cs="Times New Roman"/>
          <w:bCs/>
          <w:sz w:val="24"/>
          <w:szCs w:val="24"/>
        </w:rPr>
        <w:t xml:space="preserve"> в области обращения</w:t>
      </w:r>
      <w:r w:rsidR="00F13211" w:rsidRPr="000068AB">
        <w:rPr>
          <w:rFonts w:ascii="Times New Roman" w:hAnsi="Times New Roman" w:cs="Times New Roman"/>
          <w:bCs/>
          <w:sz w:val="24"/>
          <w:szCs w:val="24"/>
        </w:rPr>
        <w:br/>
        <w:t>с животными;</w:t>
      </w:r>
    </w:p>
    <w:p w:rsidR="00161FB5" w:rsidRPr="000068AB" w:rsidRDefault="009E123F" w:rsidP="0052595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68AB">
        <w:rPr>
          <w:rFonts w:ascii="Times New Roman" w:hAnsi="Times New Roman" w:cs="Times New Roman"/>
          <w:bCs/>
          <w:sz w:val="24"/>
          <w:szCs w:val="24"/>
        </w:rPr>
        <w:t>3</w:t>
      </w:r>
      <w:r w:rsidR="009135C5" w:rsidRPr="000068AB">
        <w:rPr>
          <w:rFonts w:ascii="Times New Roman" w:hAnsi="Times New Roman" w:cs="Times New Roman"/>
          <w:bCs/>
          <w:sz w:val="24"/>
          <w:szCs w:val="24"/>
        </w:rPr>
        <w:t>) </w:t>
      </w:r>
      <w:r w:rsidR="00B2652F" w:rsidRPr="000068AB">
        <w:rPr>
          <w:rFonts w:ascii="Times New Roman" w:hAnsi="Times New Roman" w:cs="Times New Roman"/>
          <w:bCs/>
          <w:sz w:val="24"/>
          <w:szCs w:val="24"/>
        </w:rPr>
        <w:t>осуществление организации мероприятий при осуществлении деятельности</w:t>
      </w:r>
      <w:r w:rsidR="00F13211" w:rsidRPr="000068AB">
        <w:rPr>
          <w:rFonts w:ascii="Times New Roman" w:hAnsi="Times New Roman" w:cs="Times New Roman"/>
          <w:bCs/>
          <w:sz w:val="24"/>
          <w:szCs w:val="24"/>
        </w:rPr>
        <w:br/>
      </w:r>
      <w:r w:rsidR="00B2652F" w:rsidRPr="000068AB">
        <w:rPr>
          <w:rFonts w:ascii="Times New Roman" w:hAnsi="Times New Roman" w:cs="Times New Roman"/>
          <w:bCs/>
          <w:sz w:val="24"/>
          <w:szCs w:val="24"/>
        </w:rPr>
        <w:t>по обращению с животными без владельцев</w:t>
      </w:r>
      <w:r w:rsidR="00161FB5" w:rsidRPr="000068AB">
        <w:rPr>
          <w:rFonts w:ascii="Times New Roman" w:hAnsi="Times New Roman" w:cs="Times New Roman"/>
          <w:bCs/>
          <w:sz w:val="24"/>
          <w:szCs w:val="24"/>
        </w:rPr>
        <w:t>;</w:t>
      </w:r>
    </w:p>
    <w:p w:rsidR="009D1557" w:rsidRPr="000068AB" w:rsidRDefault="009E123F" w:rsidP="009D1557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4</w:t>
      </w:r>
      <w:r w:rsidR="00AC4D1A" w:rsidRPr="000068AB">
        <w:rPr>
          <w:rFonts w:ascii="Times New Roman" w:hAnsi="Times New Roman" w:cs="Times New Roman"/>
          <w:sz w:val="24"/>
          <w:szCs w:val="24"/>
        </w:rPr>
        <w:t>)</w:t>
      </w:r>
      <w:r w:rsidR="009F5252" w:rsidRPr="000068AB">
        <w:rPr>
          <w:rFonts w:ascii="Times New Roman" w:hAnsi="Times New Roman" w:cs="Times New Roman"/>
          <w:sz w:val="24"/>
          <w:szCs w:val="24"/>
        </w:rPr>
        <w:t> </w:t>
      </w:r>
      <w:r w:rsidR="009D1557" w:rsidRPr="000068AB">
        <w:rPr>
          <w:rFonts w:ascii="Times New Roman" w:hAnsi="Times New Roman" w:cs="Times New Roman"/>
          <w:bCs/>
          <w:sz w:val="24"/>
          <w:szCs w:val="24"/>
        </w:rPr>
        <w:t>осуществление государственного надзора в области обращения с животными</w:t>
      </w:r>
      <w:r w:rsidR="00F13211" w:rsidRPr="000068A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3211" w:rsidRPr="000068AB">
        <w:rPr>
          <w:rFonts w:ascii="Times New Roman" w:hAnsi="Times New Roman" w:cs="Times New Roman"/>
          <w:sz w:val="24"/>
          <w:szCs w:val="24"/>
        </w:rPr>
        <w:t>на территории Ненецкого автономного округа</w:t>
      </w:r>
      <w:r w:rsidR="00C34050" w:rsidRPr="000068AB">
        <w:rPr>
          <w:rFonts w:ascii="Times New Roman" w:hAnsi="Times New Roman" w:cs="Times New Roman"/>
          <w:sz w:val="24"/>
          <w:szCs w:val="24"/>
        </w:rPr>
        <w:t xml:space="preserve"> в порядке, установленном Администрацией Ненецкого автономного округа</w:t>
      </w:r>
      <w:r w:rsidR="00F13211" w:rsidRPr="000068AB">
        <w:rPr>
          <w:rFonts w:ascii="Times New Roman" w:hAnsi="Times New Roman" w:cs="Times New Roman"/>
          <w:sz w:val="24"/>
          <w:szCs w:val="24"/>
        </w:rPr>
        <w:t>;</w:t>
      </w:r>
    </w:p>
    <w:p w:rsidR="00980D46" w:rsidRPr="000068AB" w:rsidRDefault="009E123F" w:rsidP="00980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5</w:t>
      </w:r>
      <w:r w:rsidR="00980D46" w:rsidRPr="000068AB">
        <w:rPr>
          <w:rFonts w:ascii="Times New Roman" w:hAnsi="Times New Roman" w:cs="Times New Roman"/>
          <w:sz w:val="24"/>
          <w:szCs w:val="24"/>
        </w:rPr>
        <w:t>)</w:t>
      </w:r>
      <w:r w:rsidR="009F5252" w:rsidRPr="000068AB">
        <w:rPr>
          <w:rFonts w:ascii="Times New Roman" w:hAnsi="Times New Roman" w:cs="Times New Roman"/>
          <w:sz w:val="24"/>
          <w:szCs w:val="24"/>
        </w:rPr>
        <w:t> </w:t>
      </w:r>
      <w:r w:rsidR="00980D46" w:rsidRPr="000068AB">
        <w:rPr>
          <w:rFonts w:ascii="Times New Roman" w:hAnsi="Times New Roman" w:cs="Times New Roman"/>
          <w:sz w:val="24"/>
          <w:szCs w:val="24"/>
        </w:rPr>
        <w:t>ины</w:t>
      </w:r>
      <w:r w:rsidR="00E363DF" w:rsidRPr="000068AB">
        <w:rPr>
          <w:rFonts w:ascii="Times New Roman" w:hAnsi="Times New Roman" w:cs="Times New Roman"/>
          <w:sz w:val="24"/>
          <w:szCs w:val="24"/>
        </w:rPr>
        <w:t>е</w:t>
      </w:r>
      <w:r w:rsidR="00980D46"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="00B2652F" w:rsidRPr="000068AB">
        <w:rPr>
          <w:rFonts w:ascii="Times New Roman" w:hAnsi="Times New Roman" w:cs="Times New Roman"/>
          <w:sz w:val="24"/>
          <w:szCs w:val="24"/>
        </w:rPr>
        <w:t>полномочия в соответствии с законодательством Российской Федерации</w:t>
      </w:r>
      <w:r w:rsidR="00B2652F" w:rsidRPr="000068AB">
        <w:rPr>
          <w:rFonts w:ascii="Times New Roman" w:hAnsi="Times New Roman" w:cs="Times New Roman"/>
          <w:sz w:val="24"/>
          <w:szCs w:val="24"/>
        </w:rPr>
        <w:br/>
        <w:t>и законодательством Ненецкого автономного округа в области обращения с животными</w:t>
      </w:r>
      <w:r w:rsidR="00980D46" w:rsidRPr="000068AB">
        <w:rPr>
          <w:rFonts w:ascii="Times New Roman" w:hAnsi="Times New Roman" w:cs="Times New Roman"/>
          <w:sz w:val="24"/>
          <w:szCs w:val="24"/>
        </w:rPr>
        <w:t>.</w:t>
      </w:r>
    </w:p>
    <w:p w:rsidR="00AA79BB" w:rsidRPr="000068AB" w:rsidRDefault="00A11ED7" w:rsidP="00AA79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3</w:t>
      </w:r>
      <w:r w:rsidR="00AA79BB" w:rsidRPr="000068AB">
        <w:rPr>
          <w:rFonts w:ascii="Times New Roman" w:hAnsi="Times New Roman" w:cs="Times New Roman"/>
          <w:sz w:val="24"/>
          <w:szCs w:val="24"/>
        </w:rPr>
        <w:t>.</w:t>
      </w:r>
      <w:r w:rsidR="009F5252" w:rsidRPr="000068AB">
        <w:rPr>
          <w:rFonts w:ascii="Times New Roman" w:hAnsi="Times New Roman" w:cs="Times New Roman"/>
          <w:sz w:val="24"/>
          <w:szCs w:val="24"/>
        </w:rPr>
        <w:t> </w:t>
      </w:r>
      <w:r w:rsidR="00B2652F" w:rsidRPr="000068AB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F13211"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="00AA79BB" w:rsidRPr="000068AB">
        <w:rPr>
          <w:rFonts w:ascii="Times New Roman" w:hAnsi="Times New Roman" w:cs="Times New Roman"/>
          <w:sz w:val="24"/>
          <w:szCs w:val="24"/>
        </w:rPr>
        <w:t>вправе</w:t>
      </w:r>
      <w:r w:rsidR="00F13211" w:rsidRPr="000068AB">
        <w:rPr>
          <w:rFonts w:ascii="Times New Roman" w:hAnsi="Times New Roman" w:cs="Times New Roman"/>
          <w:sz w:val="24"/>
          <w:szCs w:val="24"/>
        </w:rPr>
        <w:t xml:space="preserve"> в пределах своей компетенции</w:t>
      </w:r>
      <w:r w:rsidR="00AA79BB" w:rsidRPr="000068AB">
        <w:rPr>
          <w:rFonts w:ascii="Times New Roman" w:hAnsi="Times New Roman" w:cs="Times New Roman"/>
          <w:sz w:val="24"/>
          <w:szCs w:val="24"/>
        </w:rPr>
        <w:t xml:space="preserve"> создавать приюты для животных</w:t>
      </w:r>
      <w:r w:rsidR="00F13211" w:rsidRPr="000068AB">
        <w:rPr>
          <w:rFonts w:ascii="Times New Roman" w:hAnsi="Times New Roman" w:cs="Times New Roman"/>
          <w:sz w:val="24"/>
          <w:szCs w:val="24"/>
        </w:rPr>
        <w:t xml:space="preserve"> </w:t>
      </w:r>
      <w:r w:rsidR="00AA79BB" w:rsidRPr="000068AB">
        <w:rPr>
          <w:rFonts w:ascii="Times New Roman" w:hAnsi="Times New Roman" w:cs="Times New Roman"/>
          <w:sz w:val="24"/>
          <w:szCs w:val="24"/>
        </w:rPr>
        <w:t>и о</w:t>
      </w:r>
      <w:r w:rsidR="00665AE3" w:rsidRPr="000068AB">
        <w:rPr>
          <w:rFonts w:ascii="Times New Roman" w:hAnsi="Times New Roman" w:cs="Times New Roman"/>
          <w:sz w:val="24"/>
          <w:szCs w:val="24"/>
        </w:rPr>
        <w:t>беспечивать их функционирование на территории Ненецкого автономного округа.</w:t>
      </w:r>
    </w:p>
    <w:p w:rsidR="00A11ED7" w:rsidRPr="000068AB" w:rsidRDefault="00A11ED7" w:rsidP="00AA79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4. Иные исполнительные органы государственной власти Ненецкого автономного округа осуществляют полномочия в области обращения с животными в пределах</w:t>
      </w:r>
      <w:r w:rsidR="00963882" w:rsidRPr="000068AB">
        <w:rPr>
          <w:rFonts w:ascii="Times New Roman" w:hAnsi="Times New Roman" w:cs="Times New Roman"/>
          <w:sz w:val="24"/>
          <w:szCs w:val="24"/>
        </w:rPr>
        <w:br/>
      </w:r>
      <w:r w:rsidRPr="000068AB">
        <w:rPr>
          <w:rFonts w:ascii="Times New Roman" w:hAnsi="Times New Roman" w:cs="Times New Roman"/>
          <w:sz w:val="24"/>
          <w:szCs w:val="24"/>
        </w:rPr>
        <w:t>своей компетенции в соответствии с законодательством Российской Федерации</w:t>
      </w:r>
      <w:r w:rsidRPr="000068AB">
        <w:rPr>
          <w:rFonts w:ascii="Times New Roman" w:hAnsi="Times New Roman" w:cs="Times New Roman"/>
          <w:sz w:val="24"/>
          <w:szCs w:val="24"/>
        </w:rPr>
        <w:br/>
        <w:t>и законодательством Ненецкого автономного округа.</w:t>
      </w:r>
    </w:p>
    <w:p w:rsidR="006F540E" w:rsidRPr="000068AB" w:rsidRDefault="006F540E" w:rsidP="00626A07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626A07" w:rsidRPr="000068AB" w:rsidRDefault="00626A07" w:rsidP="00626A07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b w:val="0"/>
          <w:sz w:val="24"/>
          <w:szCs w:val="24"/>
        </w:rPr>
        <w:t>Статья</w:t>
      </w:r>
      <w:r w:rsidR="00F321C3" w:rsidRPr="000068AB">
        <w:rPr>
          <w:rFonts w:ascii="Times New Roman" w:hAnsi="Times New Roman" w:cs="Times New Roman"/>
          <w:b w:val="0"/>
          <w:sz w:val="24"/>
          <w:szCs w:val="24"/>
        </w:rPr>
        <w:t> </w:t>
      </w:r>
      <w:r w:rsidR="00A11ED7" w:rsidRPr="000068AB">
        <w:rPr>
          <w:rFonts w:ascii="Times New Roman" w:hAnsi="Times New Roman" w:cs="Times New Roman"/>
          <w:b w:val="0"/>
          <w:sz w:val="24"/>
          <w:szCs w:val="24"/>
        </w:rPr>
        <w:t>4</w:t>
      </w:r>
      <w:r w:rsidRPr="000068AB">
        <w:rPr>
          <w:rFonts w:ascii="Times New Roman" w:hAnsi="Times New Roman" w:cs="Times New Roman"/>
          <w:b w:val="0"/>
          <w:sz w:val="24"/>
          <w:szCs w:val="24"/>
        </w:rPr>
        <w:t>.</w:t>
      </w:r>
      <w:r w:rsidR="00537B72" w:rsidRPr="000068AB">
        <w:rPr>
          <w:rFonts w:ascii="Times New Roman" w:hAnsi="Times New Roman" w:cs="Times New Roman"/>
          <w:sz w:val="24"/>
          <w:szCs w:val="24"/>
        </w:rPr>
        <w:t> </w:t>
      </w:r>
      <w:r w:rsidRPr="000068AB">
        <w:rPr>
          <w:rFonts w:ascii="Times New Roman" w:hAnsi="Times New Roman" w:cs="Times New Roman"/>
          <w:sz w:val="24"/>
          <w:szCs w:val="24"/>
        </w:rPr>
        <w:t>Вступление в силу настоящего закона</w:t>
      </w:r>
    </w:p>
    <w:p w:rsidR="00F51F3F" w:rsidRPr="000068AB" w:rsidRDefault="00F51F3F" w:rsidP="00626A07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B61A2F" w:rsidRPr="000068AB" w:rsidRDefault="0002003F" w:rsidP="00DC1627">
      <w:pPr>
        <w:autoSpaceDE w:val="0"/>
        <w:autoSpaceDN w:val="0"/>
        <w:adjustRightInd w:val="0"/>
        <w:spacing w:after="100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20570A" w:rsidRPr="000068AB">
        <w:rPr>
          <w:rFonts w:ascii="Times New Roman" w:hAnsi="Times New Roman" w:cs="Times New Roman"/>
          <w:sz w:val="24"/>
          <w:szCs w:val="24"/>
        </w:rPr>
        <w:t>з</w:t>
      </w:r>
      <w:r w:rsidRPr="000068AB">
        <w:rPr>
          <w:rFonts w:ascii="Times New Roman" w:hAnsi="Times New Roman" w:cs="Times New Roman"/>
          <w:sz w:val="24"/>
          <w:szCs w:val="24"/>
        </w:rPr>
        <w:t>акон вступает в силу со дня его официального опубликования</w:t>
      </w:r>
      <w:r w:rsidR="00901483" w:rsidRPr="000068A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180" w:type="dxa"/>
        <w:tblLook w:val="00A0" w:firstRow="1" w:lastRow="0" w:firstColumn="1" w:lastColumn="0" w:noHBand="0" w:noVBand="0"/>
      </w:tblPr>
      <w:tblGrid>
        <w:gridCol w:w="4645"/>
        <w:gridCol w:w="4535"/>
      </w:tblGrid>
      <w:tr w:rsidR="000068AB" w:rsidRPr="000068AB" w:rsidTr="007D7A10">
        <w:trPr>
          <w:trHeight w:val="1856"/>
        </w:trPr>
        <w:tc>
          <w:tcPr>
            <w:tcW w:w="4645" w:type="dxa"/>
          </w:tcPr>
          <w:p w:rsidR="00B61A2F" w:rsidRPr="000068AB" w:rsidRDefault="00B61A2F" w:rsidP="007D7A10">
            <w:pPr>
              <w:tabs>
                <w:tab w:val="left" w:pos="382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AB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Собрания депутатов</w:t>
            </w:r>
          </w:p>
          <w:p w:rsidR="00B61A2F" w:rsidRPr="000068AB" w:rsidRDefault="00B61A2F" w:rsidP="007D7A1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Ненецкого автономного округа </w:t>
            </w:r>
          </w:p>
          <w:p w:rsidR="00B61A2F" w:rsidRPr="000068AB" w:rsidRDefault="00B61A2F" w:rsidP="007D7A10">
            <w:pPr>
              <w:spacing w:before="1000" w:after="0" w:line="240" w:lineRule="auto"/>
              <w:ind w:right="601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А.И. </w:t>
            </w:r>
            <w:proofErr w:type="spellStart"/>
            <w:r w:rsidRPr="000068AB">
              <w:rPr>
                <w:rFonts w:ascii="Times New Roman" w:hAnsi="Times New Roman" w:cs="Times New Roman"/>
                <w:b/>
                <w:sz w:val="24"/>
                <w:szCs w:val="24"/>
              </w:rPr>
              <w:t>Лутовинов</w:t>
            </w:r>
            <w:proofErr w:type="spellEnd"/>
            <w:r w:rsidRPr="00006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35" w:type="dxa"/>
          </w:tcPr>
          <w:p w:rsidR="00B61A2F" w:rsidRPr="000068AB" w:rsidRDefault="00B61A2F" w:rsidP="007D7A10">
            <w:pPr>
              <w:spacing w:after="0" w:line="240" w:lineRule="auto"/>
              <w:ind w:left="1026" w:right="-2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AB">
              <w:rPr>
                <w:rFonts w:ascii="Times New Roman" w:hAnsi="Times New Roman" w:cs="Times New Roman"/>
                <w:b/>
                <w:sz w:val="24"/>
                <w:szCs w:val="24"/>
              </w:rPr>
              <w:t>Губернатор</w:t>
            </w:r>
          </w:p>
          <w:p w:rsidR="00B61A2F" w:rsidRPr="000068AB" w:rsidRDefault="00B61A2F" w:rsidP="007D7A10">
            <w:pPr>
              <w:spacing w:after="0" w:line="240" w:lineRule="auto"/>
              <w:ind w:left="1026" w:right="-2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AB">
              <w:rPr>
                <w:rFonts w:ascii="Times New Roman" w:hAnsi="Times New Roman" w:cs="Times New Roman"/>
                <w:b/>
                <w:sz w:val="24"/>
                <w:szCs w:val="24"/>
              </w:rPr>
              <w:t>Ненецкого автономного округа</w:t>
            </w:r>
          </w:p>
          <w:p w:rsidR="00B61A2F" w:rsidRPr="000068AB" w:rsidRDefault="00B61A2F" w:rsidP="007D7A10">
            <w:pPr>
              <w:spacing w:before="1000" w:after="0" w:line="240" w:lineRule="auto"/>
              <w:ind w:left="743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8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А.В. </w:t>
            </w:r>
            <w:proofErr w:type="spellStart"/>
            <w:r w:rsidRPr="000068AB">
              <w:rPr>
                <w:rFonts w:ascii="Times New Roman" w:hAnsi="Times New Roman" w:cs="Times New Roman"/>
                <w:b/>
                <w:sz w:val="24"/>
                <w:szCs w:val="24"/>
              </w:rPr>
              <w:t>Цыбульский</w:t>
            </w:r>
            <w:proofErr w:type="spellEnd"/>
          </w:p>
        </w:tc>
      </w:tr>
    </w:tbl>
    <w:p w:rsidR="00B61A2F" w:rsidRPr="000068AB" w:rsidRDefault="00B61A2F" w:rsidP="00B61A2F">
      <w:pPr>
        <w:autoSpaceDE w:val="0"/>
        <w:autoSpaceDN w:val="0"/>
        <w:adjustRightInd w:val="0"/>
        <w:spacing w:before="10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AB">
        <w:rPr>
          <w:rFonts w:ascii="Times New Roman" w:hAnsi="Times New Roman" w:cs="Times New Roman"/>
          <w:sz w:val="24"/>
          <w:szCs w:val="24"/>
        </w:rPr>
        <w:t>г. Нарьян-Мар</w:t>
      </w:r>
    </w:p>
    <w:p w:rsidR="00B61A2F" w:rsidRPr="000068AB" w:rsidRDefault="00B61A2F" w:rsidP="00B6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68AB">
        <w:rPr>
          <w:rFonts w:ascii="Times New Roman" w:hAnsi="Times New Roman" w:cs="Times New Roman"/>
          <w:sz w:val="24"/>
          <w:szCs w:val="24"/>
        </w:rPr>
        <w:t>« _</w:t>
      </w:r>
      <w:proofErr w:type="gramEnd"/>
      <w:r w:rsidRPr="000068AB">
        <w:rPr>
          <w:rFonts w:ascii="Times New Roman" w:hAnsi="Times New Roman" w:cs="Times New Roman"/>
          <w:sz w:val="24"/>
          <w:szCs w:val="24"/>
        </w:rPr>
        <w:t>_ » _________ 20___ года</w:t>
      </w:r>
    </w:p>
    <w:p w:rsidR="007017A8" w:rsidRDefault="00B61A2F" w:rsidP="00B6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7017A8" w:rsidSect="007017A8">
          <w:footerReference w:type="default" r:id="rId8"/>
          <w:type w:val="oddPage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  <w:r w:rsidRPr="000068AB">
        <w:rPr>
          <w:rFonts w:ascii="Times New Roman" w:hAnsi="Times New Roman" w:cs="Times New Roman"/>
          <w:sz w:val="24"/>
          <w:szCs w:val="24"/>
        </w:rPr>
        <w:t>№ ___-</w:t>
      </w:r>
      <w:proofErr w:type="spellStart"/>
      <w:r w:rsidRPr="000068AB">
        <w:rPr>
          <w:rFonts w:ascii="Times New Roman" w:hAnsi="Times New Roman" w:cs="Times New Roman"/>
          <w:sz w:val="24"/>
          <w:szCs w:val="24"/>
        </w:rPr>
        <w:t>оз</w:t>
      </w:r>
      <w:proofErr w:type="spellEnd"/>
    </w:p>
    <w:p w:rsidR="007017A8" w:rsidRPr="007017A8" w:rsidRDefault="007017A8" w:rsidP="007017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7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7017A8" w:rsidRPr="007017A8" w:rsidRDefault="007017A8" w:rsidP="007017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7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проекту закона Ненецкого автономного округа</w:t>
      </w:r>
    </w:p>
    <w:p w:rsidR="007017A8" w:rsidRPr="007017A8" w:rsidRDefault="007017A8" w:rsidP="007017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7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 полномочиях органов государственной власти </w:t>
      </w:r>
    </w:p>
    <w:p w:rsidR="007017A8" w:rsidRPr="007017A8" w:rsidRDefault="007017A8" w:rsidP="007017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7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Ненецкого автономного округа </w:t>
      </w:r>
    </w:p>
    <w:p w:rsidR="007017A8" w:rsidRPr="007017A8" w:rsidRDefault="007017A8" w:rsidP="007017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</w:pPr>
      <w:r w:rsidRPr="007017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области обращения с животными»</w:t>
      </w:r>
    </w:p>
    <w:p w:rsidR="007017A8" w:rsidRPr="007017A8" w:rsidRDefault="007017A8" w:rsidP="007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17A8" w:rsidRPr="007017A8" w:rsidRDefault="007017A8" w:rsidP="007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7A8" w:rsidRPr="007017A8" w:rsidRDefault="007017A8" w:rsidP="007017A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7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Субъект правотворческой инициативы</w:t>
      </w:r>
      <w:r w:rsidRPr="007017A8">
        <w:rPr>
          <w:rFonts w:ascii="Times New Roman" w:eastAsia="Times New Roman" w:hAnsi="Times New Roman" w:cs="Times New Roman"/>
          <w:sz w:val="24"/>
          <w:szCs w:val="24"/>
          <w:lang w:eastAsia="ru-RU"/>
        </w:rPr>
        <w:t>: губернатор Ненецкого автономного округ.</w:t>
      </w:r>
    </w:p>
    <w:p w:rsidR="007017A8" w:rsidRPr="007017A8" w:rsidRDefault="007017A8" w:rsidP="007017A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7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Разработчик проекта:</w:t>
      </w:r>
      <w:r w:rsidRPr="007017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Государственная инспекции по ветеринарии Ненецкого автономного округа.</w:t>
      </w:r>
    </w:p>
    <w:p w:rsidR="007017A8" w:rsidRPr="007017A8" w:rsidRDefault="007017A8" w:rsidP="007017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17A8" w:rsidRPr="007017A8" w:rsidRDefault="007017A8" w:rsidP="007017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7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представленного проекта закона Ненецкого автономного округа</w:t>
      </w:r>
      <w:r w:rsidRPr="007017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 полномочиях органов государственной власти Ненецкого автономного округа в области обращения с животными» (далее – законопроект) обусловлена принятием Федерального закона от  27.12.2018 № 498-ФЗ «Об ответственном обращении с животными и о внесении изменений в отдельные законодательные акты Российской Федерации» (далее – Федеральный закон № 498-ФЗ).</w:t>
      </w:r>
    </w:p>
    <w:p w:rsidR="007017A8" w:rsidRPr="007017A8" w:rsidRDefault="007017A8" w:rsidP="007017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7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соблюдения положений Федерального закона № 498-ФЗ законопроектом предусмотрено определение полномочий органов государственной власти Ненецкого автономного округа в области обращения с животными.</w:t>
      </w:r>
    </w:p>
    <w:p w:rsidR="007017A8" w:rsidRPr="007017A8" w:rsidRDefault="007017A8" w:rsidP="007017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7A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реализации данного проекта закона потребуется принятие других нормативных правовых актов Ненецкого автономного округа.</w:t>
      </w:r>
    </w:p>
    <w:p w:rsidR="007017A8" w:rsidRPr="007017A8" w:rsidRDefault="007017A8" w:rsidP="007017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7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законопроекта не окажет влияния на доходы и расходы окружного бюджета, не затрагивает вопросы осуществления предпринимательской</w:t>
      </w:r>
      <w:r w:rsidRPr="007017A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инвестиционной деятельности, не подлежит оценке регулирующего воздействия.</w:t>
      </w:r>
    </w:p>
    <w:p w:rsidR="005971F2" w:rsidRPr="000068AB" w:rsidRDefault="005971F2" w:rsidP="00B61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971F2" w:rsidRPr="000068AB" w:rsidSect="007017A8">
      <w:headerReference w:type="first" r:id="rId9"/>
      <w:type w:val="oddPage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655" w:rsidRDefault="00E85655" w:rsidP="00652F44">
      <w:pPr>
        <w:spacing w:after="0" w:line="240" w:lineRule="auto"/>
      </w:pPr>
      <w:r>
        <w:separator/>
      </w:r>
    </w:p>
  </w:endnote>
  <w:endnote w:type="continuationSeparator" w:id="0">
    <w:p w:rsidR="00E85655" w:rsidRDefault="00E85655" w:rsidP="00652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vanish/>
        <w:highlight w:val="yellow"/>
      </w:rPr>
      <w:id w:val="-14200130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D7A10" w:rsidRPr="00BA2ABC" w:rsidRDefault="007D7A10" w:rsidP="00BA2ABC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52F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52F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52F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61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52F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655" w:rsidRDefault="00E85655" w:rsidP="00652F44">
      <w:pPr>
        <w:spacing w:after="0" w:line="240" w:lineRule="auto"/>
      </w:pPr>
      <w:r>
        <w:separator/>
      </w:r>
    </w:p>
  </w:footnote>
  <w:footnote w:type="continuationSeparator" w:id="0">
    <w:p w:rsidR="00E85655" w:rsidRDefault="00E85655" w:rsidP="00652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9CC" w:rsidRDefault="007017A8" w:rsidP="00DD69C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032E2D" w:rsidRDefault="0099615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D3C32"/>
    <w:multiLevelType w:val="hybridMultilevel"/>
    <w:tmpl w:val="A91AB446"/>
    <w:lvl w:ilvl="0" w:tplc="DF5A25F6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7AC"/>
    <w:rsid w:val="0000509D"/>
    <w:rsid w:val="00005CF8"/>
    <w:rsid w:val="000068AB"/>
    <w:rsid w:val="00011083"/>
    <w:rsid w:val="00011193"/>
    <w:rsid w:val="0001152B"/>
    <w:rsid w:val="00012395"/>
    <w:rsid w:val="00013490"/>
    <w:rsid w:val="00015136"/>
    <w:rsid w:val="00016237"/>
    <w:rsid w:val="0002003F"/>
    <w:rsid w:val="00026B8C"/>
    <w:rsid w:val="000342C0"/>
    <w:rsid w:val="0003723B"/>
    <w:rsid w:val="00037541"/>
    <w:rsid w:val="00040C84"/>
    <w:rsid w:val="00041CE4"/>
    <w:rsid w:val="000457A0"/>
    <w:rsid w:val="00046A9D"/>
    <w:rsid w:val="00047492"/>
    <w:rsid w:val="0005165C"/>
    <w:rsid w:val="00052807"/>
    <w:rsid w:val="000533A6"/>
    <w:rsid w:val="00056E87"/>
    <w:rsid w:val="00063435"/>
    <w:rsid w:val="0006544B"/>
    <w:rsid w:val="00066651"/>
    <w:rsid w:val="00067801"/>
    <w:rsid w:val="000770CE"/>
    <w:rsid w:val="000774BB"/>
    <w:rsid w:val="00077C28"/>
    <w:rsid w:val="00082211"/>
    <w:rsid w:val="00084A1C"/>
    <w:rsid w:val="00086901"/>
    <w:rsid w:val="00087F99"/>
    <w:rsid w:val="000913DD"/>
    <w:rsid w:val="00091693"/>
    <w:rsid w:val="000925BF"/>
    <w:rsid w:val="00095626"/>
    <w:rsid w:val="00095961"/>
    <w:rsid w:val="000A2539"/>
    <w:rsid w:val="000A2B83"/>
    <w:rsid w:val="000A57C4"/>
    <w:rsid w:val="000C7D1F"/>
    <w:rsid w:val="000D0508"/>
    <w:rsid w:val="000D08E1"/>
    <w:rsid w:val="000D10F4"/>
    <w:rsid w:val="000D2627"/>
    <w:rsid w:val="000D6E1B"/>
    <w:rsid w:val="000E17C6"/>
    <w:rsid w:val="000E21D1"/>
    <w:rsid w:val="000E6348"/>
    <w:rsid w:val="000F50EC"/>
    <w:rsid w:val="000F6BB4"/>
    <w:rsid w:val="000F6FBC"/>
    <w:rsid w:val="00100F1F"/>
    <w:rsid w:val="00102CD2"/>
    <w:rsid w:val="00105025"/>
    <w:rsid w:val="0011439E"/>
    <w:rsid w:val="001170D0"/>
    <w:rsid w:val="001263E4"/>
    <w:rsid w:val="00126A91"/>
    <w:rsid w:val="00126C8F"/>
    <w:rsid w:val="001336FF"/>
    <w:rsid w:val="00134E85"/>
    <w:rsid w:val="00142757"/>
    <w:rsid w:val="0014373F"/>
    <w:rsid w:val="00143741"/>
    <w:rsid w:val="00154D26"/>
    <w:rsid w:val="00160270"/>
    <w:rsid w:val="00160E77"/>
    <w:rsid w:val="00160F52"/>
    <w:rsid w:val="00161FB5"/>
    <w:rsid w:val="00166EE9"/>
    <w:rsid w:val="0017146E"/>
    <w:rsid w:val="00171AA5"/>
    <w:rsid w:val="00172664"/>
    <w:rsid w:val="001733F9"/>
    <w:rsid w:val="00177EAE"/>
    <w:rsid w:val="001819CF"/>
    <w:rsid w:val="00182C18"/>
    <w:rsid w:val="001830AD"/>
    <w:rsid w:val="001929EA"/>
    <w:rsid w:val="001944AB"/>
    <w:rsid w:val="001B0136"/>
    <w:rsid w:val="001B096A"/>
    <w:rsid w:val="001B1287"/>
    <w:rsid w:val="001B1462"/>
    <w:rsid w:val="001B3D66"/>
    <w:rsid w:val="001B5AEF"/>
    <w:rsid w:val="001B7E4D"/>
    <w:rsid w:val="001C246F"/>
    <w:rsid w:val="001C2900"/>
    <w:rsid w:val="001C7CD5"/>
    <w:rsid w:val="001D2990"/>
    <w:rsid w:val="001D393F"/>
    <w:rsid w:val="001D42AE"/>
    <w:rsid w:val="001D5414"/>
    <w:rsid w:val="001D585B"/>
    <w:rsid w:val="001D78A4"/>
    <w:rsid w:val="001E59E0"/>
    <w:rsid w:val="001F12BC"/>
    <w:rsid w:val="001F3089"/>
    <w:rsid w:val="001F4408"/>
    <w:rsid w:val="00203A5D"/>
    <w:rsid w:val="00204FB1"/>
    <w:rsid w:val="0020570A"/>
    <w:rsid w:val="00212315"/>
    <w:rsid w:val="00214E54"/>
    <w:rsid w:val="00216F41"/>
    <w:rsid w:val="0021750E"/>
    <w:rsid w:val="00220EF2"/>
    <w:rsid w:val="002216E7"/>
    <w:rsid w:val="00221B11"/>
    <w:rsid w:val="00223CEC"/>
    <w:rsid w:val="00230D03"/>
    <w:rsid w:val="00233CA0"/>
    <w:rsid w:val="00242584"/>
    <w:rsid w:val="00242A59"/>
    <w:rsid w:val="00242C1C"/>
    <w:rsid w:val="00243199"/>
    <w:rsid w:val="002442A9"/>
    <w:rsid w:val="00244E8E"/>
    <w:rsid w:val="0024723E"/>
    <w:rsid w:val="00252664"/>
    <w:rsid w:val="002532E3"/>
    <w:rsid w:val="00255E5B"/>
    <w:rsid w:val="00262CB8"/>
    <w:rsid w:val="00263EF9"/>
    <w:rsid w:val="00264F6E"/>
    <w:rsid w:val="0026695C"/>
    <w:rsid w:val="002706F7"/>
    <w:rsid w:val="002734BB"/>
    <w:rsid w:val="00273982"/>
    <w:rsid w:val="00280803"/>
    <w:rsid w:val="002811C4"/>
    <w:rsid w:val="002825CA"/>
    <w:rsid w:val="00282718"/>
    <w:rsid w:val="0028311F"/>
    <w:rsid w:val="00284024"/>
    <w:rsid w:val="00284417"/>
    <w:rsid w:val="0028442D"/>
    <w:rsid w:val="00286A52"/>
    <w:rsid w:val="002927F3"/>
    <w:rsid w:val="00294DAD"/>
    <w:rsid w:val="0029528B"/>
    <w:rsid w:val="0029706D"/>
    <w:rsid w:val="002B0868"/>
    <w:rsid w:val="002B41CF"/>
    <w:rsid w:val="002B533D"/>
    <w:rsid w:val="002B5B1F"/>
    <w:rsid w:val="002B668C"/>
    <w:rsid w:val="002B7D16"/>
    <w:rsid w:val="002C08FE"/>
    <w:rsid w:val="002C0B54"/>
    <w:rsid w:val="002C1093"/>
    <w:rsid w:val="002C3106"/>
    <w:rsid w:val="002C3954"/>
    <w:rsid w:val="002D1D18"/>
    <w:rsid w:val="002D2A86"/>
    <w:rsid w:val="002D6C2D"/>
    <w:rsid w:val="002E2D89"/>
    <w:rsid w:val="002F14DE"/>
    <w:rsid w:val="002F6884"/>
    <w:rsid w:val="0030172E"/>
    <w:rsid w:val="00301870"/>
    <w:rsid w:val="00302292"/>
    <w:rsid w:val="00302A98"/>
    <w:rsid w:val="003104F3"/>
    <w:rsid w:val="003111C9"/>
    <w:rsid w:val="0031164B"/>
    <w:rsid w:val="00312538"/>
    <w:rsid w:val="003137B4"/>
    <w:rsid w:val="00317848"/>
    <w:rsid w:val="0032013A"/>
    <w:rsid w:val="00320D43"/>
    <w:rsid w:val="003244D2"/>
    <w:rsid w:val="00324EE1"/>
    <w:rsid w:val="00325AB4"/>
    <w:rsid w:val="00326160"/>
    <w:rsid w:val="00326DB1"/>
    <w:rsid w:val="003277A7"/>
    <w:rsid w:val="003360DC"/>
    <w:rsid w:val="00337E4C"/>
    <w:rsid w:val="003424B9"/>
    <w:rsid w:val="003426D6"/>
    <w:rsid w:val="0034503A"/>
    <w:rsid w:val="00345368"/>
    <w:rsid w:val="00346092"/>
    <w:rsid w:val="00350DC1"/>
    <w:rsid w:val="00352A76"/>
    <w:rsid w:val="00353DE1"/>
    <w:rsid w:val="00362DB2"/>
    <w:rsid w:val="00364EF9"/>
    <w:rsid w:val="00374FBC"/>
    <w:rsid w:val="00376A4C"/>
    <w:rsid w:val="003774EB"/>
    <w:rsid w:val="0038325C"/>
    <w:rsid w:val="00384C43"/>
    <w:rsid w:val="00385213"/>
    <w:rsid w:val="00385F31"/>
    <w:rsid w:val="003917D1"/>
    <w:rsid w:val="00395202"/>
    <w:rsid w:val="00396042"/>
    <w:rsid w:val="00397C6F"/>
    <w:rsid w:val="003A1EE2"/>
    <w:rsid w:val="003A282E"/>
    <w:rsid w:val="003A6519"/>
    <w:rsid w:val="003A6DBA"/>
    <w:rsid w:val="003B1A6E"/>
    <w:rsid w:val="003B1F53"/>
    <w:rsid w:val="003C1A60"/>
    <w:rsid w:val="003C6303"/>
    <w:rsid w:val="003D1E21"/>
    <w:rsid w:val="003D5D7B"/>
    <w:rsid w:val="003D77A5"/>
    <w:rsid w:val="003E20F6"/>
    <w:rsid w:val="003E334B"/>
    <w:rsid w:val="003E35F7"/>
    <w:rsid w:val="003E6721"/>
    <w:rsid w:val="003F257B"/>
    <w:rsid w:val="003F79C2"/>
    <w:rsid w:val="0040202F"/>
    <w:rsid w:val="00403C70"/>
    <w:rsid w:val="00410158"/>
    <w:rsid w:val="004167A9"/>
    <w:rsid w:val="004176B7"/>
    <w:rsid w:val="00420C59"/>
    <w:rsid w:val="00423026"/>
    <w:rsid w:val="004254C2"/>
    <w:rsid w:val="00430714"/>
    <w:rsid w:val="00433C64"/>
    <w:rsid w:val="00444B25"/>
    <w:rsid w:val="00446CB4"/>
    <w:rsid w:val="00450227"/>
    <w:rsid w:val="004576CA"/>
    <w:rsid w:val="0046050B"/>
    <w:rsid w:val="00461DE3"/>
    <w:rsid w:val="0046220E"/>
    <w:rsid w:val="004622B8"/>
    <w:rsid w:val="00463752"/>
    <w:rsid w:val="00466278"/>
    <w:rsid w:val="00471D27"/>
    <w:rsid w:val="00482DAC"/>
    <w:rsid w:val="004832FC"/>
    <w:rsid w:val="00484CD0"/>
    <w:rsid w:val="00484F2F"/>
    <w:rsid w:val="0049064D"/>
    <w:rsid w:val="00496179"/>
    <w:rsid w:val="004A0C26"/>
    <w:rsid w:val="004A3412"/>
    <w:rsid w:val="004A3CC4"/>
    <w:rsid w:val="004A6F78"/>
    <w:rsid w:val="004A7E59"/>
    <w:rsid w:val="004B3819"/>
    <w:rsid w:val="004B39EA"/>
    <w:rsid w:val="004B4EDA"/>
    <w:rsid w:val="004B5542"/>
    <w:rsid w:val="004B6405"/>
    <w:rsid w:val="004B67D9"/>
    <w:rsid w:val="004B6E24"/>
    <w:rsid w:val="004C7376"/>
    <w:rsid w:val="004D0225"/>
    <w:rsid w:val="004D14AD"/>
    <w:rsid w:val="004D2381"/>
    <w:rsid w:val="004D3885"/>
    <w:rsid w:val="004E5827"/>
    <w:rsid w:val="004E6440"/>
    <w:rsid w:val="004E7A16"/>
    <w:rsid w:val="004E7D0F"/>
    <w:rsid w:val="004F2BB0"/>
    <w:rsid w:val="004F53FD"/>
    <w:rsid w:val="004F5CAE"/>
    <w:rsid w:val="004F7071"/>
    <w:rsid w:val="005012C8"/>
    <w:rsid w:val="005022A8"/>
    <w:rsid w:val="005053CE"/>
    <w:rsid w:val="00507434"/>
    <w:rsid w:val="005101D4"/>
    <w:rsid w:val="005102F5"/>
    <w:rsid w:val="00511AA8"/>
    <w:rsid w:val="00517612"/>
    <w:rsid w:val="0052075F"/>
    <w:rsid w:val="005224F3"/>
    <w:rsid w:val="00525950"/>
    <w:rsid w:val="005271E3"/>
    <w:rsid w:val="005277D4"/>
    <w:rsid w:val="00527D47"/>
    <w:rsid w:val="005328AD"/>
    <w:rsid w:val="00537B72"/>
    <w:rsid w:val="00543338"/>
    <w:rsid w:val="00543877"/>
    <w:rsid w:val="00544351"/>
    <w:rsid w:val="00551C7E"/>
    <w:rsid w:val="00551EB9"/>
    <w:rsid w:val="00560376"/>
    <w:rsid w:val="00560855"/>
    <w:rsid w:val="005632EC"/>
    <w:rsid w:val="005641E9"/>
    <w:rsid w:val="00564642"/>
    <w:rsid w:val="00565242"/>
    <w:rsid w:val="00565D29"/>
    <w:rsid w:val="00570DFC"/>
    <w:rsid w:val="0057317F"/>
    <w:rsid w:val="005732E9"/>
    <w:rsid w:val="005971F2"/>
    <w:rsid w:val="005A3871"/>
    <w:rsid w:val="005A4122"/>
    <w:rsid w:val="005A5153"/>
    <w:rsid w:val="005A588A"/>
    <w:rsid w:val="005A6D46"/>
    <w:rsid w:val="005B1E53"/>
    <w:rsid w:val="005B4FAD"/>
    <w:rsid w:val="005C1CEF"/>
    <w:rsid w:val="005C4BF4"/>
    <w:rsid w:val="005D2F14"/>
    <w:rsid w:val="005D69DC"/>
    <w:rsid w:val="005D70A1"/>
    <w:rsid w:val="005E0360"/>
    <w:rsid w:val="005E2E16"/>
    <w:rsid w:val="005E57EA"/>
    <w:rsid w:val="005F0123"/>
    <w:rsid w:val="005F5504"/>
    <w:rsid w:val="0060086A"/>
    <w:rsid w:val="00601AEC"/>
    <w:rsid w:val="00601E4F"/>
    <w:rsid w:val="006042C6"/>
    <w:rsid w:val="00604395"/>
    <w:rsid w:val="0060689C"/>
    <w:rsid w:val="006103C8"/>
    <w:rsid w:val="00610A4E"/>
    <w:rsid w:val="0061540B"/>
    <w:rsid w:val="0061677D"/>
    <w:rsid w:val="00616C77"/>
    <w:rsid w:val="00616F21"/>
    <w:rsid w:val="006175F9"/>
    <w:rsid w:val="0062169A"/>
    <w:rsid w:val="006220D4"/>
    <w:rsid w:val="00626781"/>
    <w:rsid w:val="00626A07"/>
    <w:rsid w:val="00630BF4"/>
    <w:rsid w:val="00630CF2"/>
    <w:rsid w:val="00635B5F"/>
    <w:rsid w:val="00640123"/>
    <w:rsid w:val="00643469"/>
    <w:rsid w:val="00645F84"/>
    <w:rsid w:val="006476D1"/>
    <w:rsid w:val="00651B53"/>
    <w:rsid w:val="00652F44"/>
    <w:rsid w:val="006565FD"/>
    <w:rsid w:val="00661188"/>
    <w:rsid w:val="00661FD4"/>
    <w:rsid w:val="00665AE3"/>
    <w:rsid w:val="0066792F"/>
    <w:rsid w:val="006700FB"/>
    <w:rsid w:val="00671B18"/>
    <w:rsid w:val="00672317"/>
    <w:rsid w:val="00672417"/>
    <w:rsid w:val="0067266E"/>
    <w:rsid w:val="0067407A"/>
    <w:rsid w:val="0068387A"/>
    <w:rsid w:val="00690540"/>
    <w:rsid w:val="006910DF"/>
    <w:rsid w:val="00692D62"/>
    <w:rsid w:val="00694245"/>
    <w:rsid w:val="00695A7E"/>
    <w:rsid w:val="006967DF"/>
    <w:rsid w:val="0069738A"/>
    <w:rsid w:val="00697D60"/>
    <w:rsid w:val="006A0BBB"/>
    <w:rsid w:val="006A143B"/>
    <w:rsid w:val="006A1EF6"/>
    <w:rsid w:val="006A38DC"/>
    <w:rsid w:val="006A6421"/>
    <w:rsid w:val="006B5F60"/>
    <w:rsid w:val="006B69FF"/>
    <w:rsid w:val="006B6B7B"/>
    <w:rsid w:val="006C4DCA"/>
    <w:rsid w:val="006C5FE8"/>
    <w:rsid w:val="006C7129"/>
    <w:rsid w:val="006D23A5"/>
    <w:rsid w:val="006E50C0"/>
    <w:rsid w:val="006E6E59"/>
    <w:rsid w:val="006E6F96"/>
    <w:rsid w:val="006F540E"/>
    <w:rsid w:val="00700517"/>
    <w:rsid w:val="007017A8"/>
    <w:rsid w:val="00701871"/>
    <w:rsid w:val="007026CD"/>
    <w:rsid w:val="00711778"/>
    <w:rsid w:val="00716551"/>
    <w:rsid w:val="00717A85"/>
    <w:rsid w:val="007200E7"/>
    <w:rsid w:val="00721D79"/>
    <w:rsid w:val="0072235C"/>
    <w:rsid w:val="00725308"/>
    <w:rsid w:val="0073024B"/>
    <w:rsid w:val="00732C5E"/>
    <w:rsid w:val="00733DB2"/>
    <w:rsid w:val="007422FD"/>
    <w:rsid w:val="00743331"/>
    <w:rsid w:val="00750E9C"/>
    <w:rsid w:val="00750F5D"/>
    <w:rsid w:val="00752C56"/>
    <w:rsid w:val="00756844"/>
    <w:rsid w:val="007572B7"/>
    <w:rsid w:val="00767232"/>
    <w:rsid w:val="00773985"/>
    <w:rsid w:val="00773AED"/>
    <w:rsid w:val="00774169"/>
    <w:rsid w:val="0077585F"/>
    <w:rsid w:val="00782F44"/>
    <w:rsid w:val="007849E8"/>
    <w:rsid w:val="00794F76"/>
    <w:rsid w:val="00796DAD"/>
    <w:rsid w:val="007970D2"/>
    <w:rsid w:val="007A153A"/>
    <w:rsid w:val="007A1A63"/>
    <w:rsid w:val="007A32B5"/>
    <w:rsid w:val="007A4FA6"/>
    <w:rsid w:val="007A70F6"/>
    <w:rsid w:val="007B06A4"/>
    <w:rsid w:val="007B385A"/>
    <w:rsid w:val="007B3FF3"/>
    <w:rsid w:val="007B43D8"/>
    <w:rsid w:val="007B6103"/>
    <w:rsid w:val="007B6F6C"/>
    <w:rsid w:val="007B7457"/>
    <w:rsid w:val="007D5668"/>
    <w:rsid w:val="007D7A10"/>
    <w:rsid w:val="007E24D7"/>
    <w:rsid w:val="007E527E"/>
    <w:rsid w:val="00800C8B"/>
    <w:rsid w:val="0080102C"/>
    <w:rsid w:val="00801505"/>
    <w:rsid w:val="00804B7E"/>
    <w:rsid w:val="00816CE7"/>
    <w:rsid w:val="00827DB8"/>
    <w:rsid w:val="008300BC"/>
    <w:rsid w:val="008308A7"/>
    <w:rsid w:val="008339C0"/>
    <w:rsid w:val="00835587"/>
    <w:rsid w:val="00841FE2"/>
    <w:rsid w:val="008421F3"/>
    <w:rsid w:val="0084559F"/>
    <w:rsid w:val="00857300"/>
    <w:rsid w:val="00870733"/>
    <w:rsid w:val="00884614"/>
    <w:rsid w:val="008850BE"/>
    <w:rsid w:val="0089168B"/>
    <w:rsid w:val="008921AC"/>
    <w:rsid w:val="008B5F3C"/>
    <w:rsid w:val="008B6492"/>
    <w:rsid w:val="008C2DF3"/>
    <w:rsid w:val="008C6CA8"/>
    <w:rsid w:val="008C6EA8"/>
    <w:rsid w:val="008C760A"/>
    <w:rsid w:val="008D7153"/>
    <w:rsid w:val="008E0300"/>
    <w:rsid w:val="008E0714"/>
    <w:rsid w:val="008E0B1A"/>
    <w:rsid w:val="008E52F6"/>
    <w:rsid w:val="008F4F93"/>
    <w:rsid w:val="00901483"/>
    <w:rsid w:val="009019B6"/>
    <w:rsid w:val="00901D63"/>
    <w:rsid w:val="00902761"/>
    <w:rsid w:val="009064C0"/>
    <w:rsid w:val="00910FA9"/>
    <w:rsid w:val="009135C5"/>
    <w:rsid w:val="00913E9A"/>
    <w:rsid w:val="00920595"/>
    <w:rsid w:val="0092216F"/>
    <w:rsid w:val="009224E3"/>
    <w:rsid w:val="0092360D"/>
    <w:rsid w:val="009268AA"/>
    <w:rsid w:val="00930B2D"/>
    <w:rsid w:val="00931400"/>
    <w:rsid w:val="0093217D"/>
    <w:rsid w:val="00932D74"/>
    <w:rsid w:val="009372B3"/>
    <w:rsid w:val="00940BEE"/>
    <w:rsid w:val="00943227"/>
    <w:rsid w:val="00943B7E"/>
    <w:rsid w:val="00947564"/>
    <w:rsid w:val="009500BA"/>
    <w:rsid w:val="00952240"/>
    <w:rsid w:val="0095472C"/>
    <w:rsid w:val="00957133"/>
    <w:rsid w:val="009625F8"/>
    <w:rsid w:val="00963882"/>
    <w:rsid w:val="00964634"/>
    <w:rsid w:val="00965E2A"/>
    <w:rsid w:val="00976E7F"/>
    <w:rsid w:val="009778E9"/>
    <w:rsid w:val="00980D46"/>
    <w:rsid w:val="00983D6C"/>
    <w:rsid w:val="0098744D"/>
    <w:rsid w:val="009877F3"/>
    <w:rsid w:val="00990048"/>
    <w:rsid w:val="009907E7"/>
    <w:rsid w:val="009950DC"/>
    <w:rsid w:val="0099615B"/>
    <w:rsid w:val="00997981"/>
    <w:rsid w:val="00997C61"/>
    <w:rsid w:val="00997E4C"/>
    <w:rsid w:val="009A3923"/>
    <w:rsid w:val="009A3BBE"/>
    <w:rsid w:val="009A6FB7"/>
    <w:rsid w:val="009A7634"/>
    <w:rsid w:val="009B117F"/>
    <w:rsid w:val="009B35BC"/>
    <w:rsid w:val="009B6820"/>
    <w:rsid w:val="009C1F6A"/>
    <w:rsid w:val="009C404F"/>
    <w:rsid w:val="009D1557"/>
    <w:rsid w:val="009D197E"/>
    <w:rsid w:val="009D23EC"/>
    <w:rsid w:val="009D53CE"/>
    <w:rsid w:val="009E123F"/>
    <w:rsid w:val="009E32FE"/>
    <w:rsid w:val="009E58A8"/>
    <w:rsid w:val="009F2069"/>
    <w:rsid w:val="009F5252"/>
    <w:rsid w:val="00A0315D"/>
    <w:rsid w:val="00A11CD9"/>
    <w:rsid w:val="00A11ED7"/>
    <w:rsid w:val="00A16D56"/>
    <w:rsid w:val="00A21FC0"/>
    <w:rsid w:val="00A22088"/>
    <w:rsid w:val="00A236BF"/>
    <w:rsid w:val="00A32AC9"/>
    <w:rsid w:val="00A32FDE"/>
    <w:rsid w:val="00A41F52"/>
    <w:rsid w:val="00A4414A"/>
    <w:rsid w:val="00A4571C"/>
    <w:rsid w:val="00A45F38"/>
    <w:rsid w:val="00A46200"/>
    <w:rsid w:val="00A506CA"/>
    <w:rsid w:val="00A52AC3"/>
    <w:rsid w:val="00A5334F"/>
    <w:rsid w:val="00A60C89"/>
    <w:rsid w:val="00A61169"/>
    <w:rsid w:val="00A615A2"/>
    <w:rsid w:val="00A63246"/>
    <w:rsid w:val="00A6425E"/>
    <w:rsid w:val="00A72E5D"/>
    <w:rsid w:val="00A74B48"/>
    <w:rsid w:val="00A807E0"/>
    <w:rsid w:val="00A80FA6"/>
    <w:rsid w:val="00A87582"/>
    <w:rsid w:val="00A9279C"/>
    <w:rsid w:val="00A936D9"/>
    <w:rsid w:val="00A94BCD"/>
    <w:rsid w:val="00A966B5"/>
    <w:rsid w:val="00A97E7E"/>
    <w:rsid w:val="00AA1C94"/>
    <w:rsid w:val="00AA1FB7"/>
    <w:rsid w:val="00AA79BB"/>
    <w:rsid w:val="00AB0C86"/>
    <w:rsid w:val="00AB0CE2"/>
    <w:rsid w:val="00AB7458"/>
    <w:rsid w:val="00AB7754"/>
    <w:rsid w:val="00AC0203"/>
    <w:rsid w:val="00AC302D"/>
    <w:rsid w:val="00AC4D1A"/>
    <w:rsid w:val="00AC5F88"/>
    <w:rsid w:val="00AC6AC8"/>
    <w:rsid w:val="00AD09DD"/>
    <w:rsid w:val="00AD1263"/>
    <w:rsid w:val="00AD7283"/>
    <w:rsid w:val="00AE38B0"/>
    <w:rsid w:val="00AE4DC4"/>
    <w:rsid w:val="00AE582A"/>
    <w:rsid w:val="00AF0076"/>
    <w:rsid w:val="00AF3F1E"/>
    <w:rsid w:val="00AF5ED3"/>
    <w:rsid w:val="00B0009C"/>
    <w:rsid w:val="00B0507A"/>
    <w:rsid w:val="00B05C23"/>
    <w:rsid w:val="00B126B0"/>
    <w:rsid w:val="00B172F7"/>
    <w:rsid w:val="00B21153"/>
    <w:rsid w:val="00B22FEB"/>
    <w:rsid w:val="00B24D5D"/>
    <w:rsid w:val="00B255DB"/>
    <w:rsid w:val="00B2652F"/>
    <w:rsid w:val="00B27ABB"/>
    <w:rsid w:val="00B27B60"/>
    <w:rsid w:val="00B3143E"/>
    <w:rsid w:val="00B33840"/>
    <w:rsid w:val="00B34796"/>
    <w:rsid w:val="00B4192C"/>
    <w:rsid w:val="00B42AD5"/>
    <w:rsid w:val="00B4436F"/>
    <w:rsid w:val="00B44775"/>
    <w:rsid w:val="00B45135"/>
    <w:rsid w:val="00B470D5"/>
    <w:rsid w:val="00B50EEB"/>
    <w:rsid w:val="00B51E50"/>
    <w:rsid w:val="00B54970"/>
    <w:rsid w:val="00B574C4"/>
    <w:rsid w:val="00B60238"/>
    <w:rsid w:val="00B606D5"/>
    <w:rsid w:val="00B6187D"/>
    <w:rsid w:val="00B61A2F"/>
    <w:rsid w:val="00B62FE0"/>
    <w:rsid w:val="00B66BAF"/>
    <w:rsid w:val="00B67B65"/>
    <w:rsid w:val="00B73D6A"/>
    <w:rsid w:val="00B74BF1"/>
    <w:rsid w:val="00B81218"/>
    <w:rsid w:val="00B87CA2"/>
    <w:rsid w:val="00B927DA"/>
    <w:rsid w:val="00BA0416"/>
    <w:rsid w:val="00BA1329"/>
    <w:rsid w:val="00BA2ABC"/>
    <w:rsid w:val="00BA604F"/>
    <w:rsid w:val="00BB48EF"/>
    <w:rsid w:val="00BB5EE6"/>
    <w:rsid w:val="00BB6DA5"/>
    <w:rsid w:val="00BC0B9C"/>
    <w:rsid w:val="00BC17F2"/>
    <w:rsid w:val="00BC4BFA"/>
    <w:rsid w:val="00BC6625"/>
    <w:rsid w:val="00BC70BD"/>
    <w:rsid w:val="00BD13E6"/>
    <w:rsid w:val="00BD1A25"/>
    <w:rsid w:val="00BD309E"/>
    <w:rsid w:val="00BD659F"/>
    <w:rsid w:val="00BE5150"/>
    <w:rsid w:val="00BF3C0E"/>
    <w:rsid w:val="00BF45D9"/>
    <w:rsid w:val="00BF4EEF"/>
    <w:rsid w:val="00BF5DE4"/>
    <w:rsid w:val="00BF6682"/>
    <w:rsid w:val="00C039F0"/>
    <w:rsid w:val="00C070BF"/>
    <w:rsid w:val="00C12129"/>
    <w:rsid w:val="00C164C6"/>
    <w:rsid w:val="00C164FB"/>
    <w:rsid w:val="00C2101E"/>
    <w:rsid w:val="00C21479"/>
    <w:rsid w:val="00C2257B"/>
    <w:rsid w:val="00C22BE7"/>
    <w:rsid w:val="00C233F6"/>
    <w:rsid w:val="00C2537E"/>
    <w:rsid w:val="00C32D5F"/>
    <w:rsid w:val="00C33659"/>
    <w:rsid w:val="00C34050"/>
    <w:rsid w:val="00C34FA1"/>
    <w:rsid w:val="00C44A12"/>
    <w:rsid w:val="00C535BA"/>
    <w:rsid w:val="00C6360E"/>
    <w:rsid w:val="00C72C45"/>
    <w:rsid w:val="00C739AA"/>
    <w:rsid w:val="00C73D66"/>
    <w:rsid w:val="00C75DBE"/>
    <w:rsid w:val="00C76FE5"/>
    <w:rsid w:val="00C8041D"/>
    <w:rsid w:val="00C80F7A"/>
    <w:rsid w:val="00C8600F"/>
    <w:rsid w:val="00C90C06"/>
    <w:rsid w:val="00C939E6"/>
    <w:rsid w:val="00C96B72"/>
    <w:rsid w:val="00C97971"/>
    <w:rsid w:val="00CA0452"/>
    <w:rsid w:val="00CA5C1C"/>
    <w:rsid w:val="00CB038A"/>
    <w:rsid w:val="00CB0599"/>
    <w:rsid w:val="00CB0720"/>
    <w:rsid w:val="00CB189B"/>
    <w:rsid w:val="00CB41B2"/>
    <w:rsid w:val="00CB617C"/>
    <w:rsid w:val="00CB7897"/>
    <w:rsid w:val="00CC0814"/>
    <w:rsid w:val="00CC28B6"/>
    <w:rsid w:val="00CD03BD"/>
    <w:rsid w:val="00CD0A0B"/>
    <w:rsid w:val="00CD37AC"/>
    <w:rsid w:val="00CE4D0A"/>
    <w:rsid w:val="00CE5672"/>
    <w:rsid w:val="00CF3328"/>
    <w:rsid w:val="00CF4312"/>
    <w:rsid w:val="00CF5F32"/>
    <w:rsid w:val="00D03D9F"/>
    <w:rsid w:val="00D068C6"/>
    <w:rsid w:val="00D1112F"/>
    <w:rsid w:val="00D14D3C"/>
    <w:rsid w:val="00D178CA"/>
    <w:rsid w:val="00D2391F"/>
    <w:rsid w:val="00D25735"/>
    <w:rsid w:val="00D26188"/>
    <w:rsid w:val="00D26CA6"/>
    <w:rsid w:val="00D330CE"/>
    <w:rsid w:val="00D3477C"/>
    <w:rsid w:val="00D35041"/>
    <w:rsid w:val="00D3673C"/>
    <w:rsid w:val="00D37E45"/>
    <w:rsid w:val="00D42FC3"/>
    <w:rsid w:val="00D474B0"/>
    <w:rsid w:val="00D5217F"/>
    <w:rsid w:val="00D54C55"/>
    <w:rsid w:val="00D56406"/>
    <w:rsid w:val="00D60B91"/>
    <w:rsid w:val="00D64D24"/>
    <w:rsid w:val="00D65C3B"/>
    <w:rsid w:val="00D6778E"/>
    <w:rsid w:val="00D7022C"/>
    <w:rsid w:val="00D712F9"/>
    <w:rsid w:val="00D72B2A"/>
    <w:rsid w:val="00D73958"/>
    <w:rsid w:val="00D74889"/>
    <w:rsid w:val="00D759D9"/>
    <w:rsid w:val="00D76F83"/>
    <w:rsid w:val="00D831C3"/>
    <w:rsid w:val="00D84508"/>
    <w:rsid w:val="00D87957"/>
    <w:rsid w:val="00D936D9"/>
    <w:rsid w:val="00DA11E5"/>
    <w:rsid w:val="00DA4DB4"/>
    <w:rsid w:val="00DB547B"/>
    <w:rsid w:val="00DC0FFC"/>
    <w:rsid w:val="00DC1627"/>
    <w:rsid w:val="00DC3A28"/>
    <w:rsid w:val="00DD4C2C"/>
    <w:rsid w:val="00DD56C9"/>
    <w:rsid w:val="00DE06B3"/>
    <w:rsid w:val="00DE47D3"/>
    <w:rsid w:val="00DE4E8C"/>
    <w:rsid w:val="00DF1DA8"/>
    <w:rsid w:val="00DF1EF9"/>
    <w:rsid w:val="00DF2009"/>
    <w:rsid w:val="00DF5ECD"/>
    <w:rsid w:val="00E01806"/>
    <w:rsid w:val="00E05410"/>
    <w:rsid w:val="00E064F4"/>
    <w:rsid w:val="00E07B44"/>
    <w:rsid w:val="00E13038"/>
    <w:rsid w:val="00E13A6E"/>
    <w:rsid w:val="00E21A44"/>
    <w:rsid w:val="00E234AD"/>
    <w:rsid w:val="00E2674B"/>
    <w:rsid w:val="00E30AC5"/>
    <w:rsid w:val="00E34184"/>
    <w:rsid w:val="00E35DA9"/>
    <w:rsid w:val="00E363DF"/>
    <w:rsid w:val="00E42991"/>
    <w:rsid w:val="00E468DA"/>
    <w:rsid w:val="00E51C15"/>
    <w:rsid w:val="00E534A4"/>
    <w:rsid w:val="00E549C3"/>
    <w:rsid w:val="00E56ED0"/>
    <w:rsid w:val="00E60527"/>
    <w:rsid w:val="00E618F5"/>
    <w:rsid w:val="00E61AFC"/>
    <w:rsid w:val="00E61B40"/>
    <w:rsid w:val="00E62726"/>
    <w:rsid w:val="00E63CC5"/>
    <w:rsid w:val="00E6555F"/>
    <w:rsid w:val="00E759A2"/>
    <w:rsid w:val="00E84BE6"/>
    <w:rsid w:val="00E85655"/>
    <w:rsid w:val="00E90378"/>
    <w:rsid w:val="00E97E29"/>
    <w:rsid w:val="00EA51AC"/>
    <w:rsid w:val="00EB27C2"/>
    <w:rsid w:val="00EB53B2"/>
    <w:rsid w:val="00EC5605"/>
    <w:rsid w:val="00EC7EC6"/>
    <w:rsid w:val="00ED2408"/>
    <w:rsid w:val="00EE024E"/>
    <w:rsid w:val="00EE2914"/>
    <w:rsid w:val="00EE4D9B"/>
    <w:rsid w:val="00EF149C"/>
    <w:rsid w:val="00EF2208"/>
    <w:rsid w:val="00EF6739"/>
    <w:rsid w:val="00F01467"/>
    <w:rsid w:val="00F05F3B"/>
    <w:rsid w:val="00F13211"/>
    <w:rsid w:val="00F14E68"/>
    <w:rsid w:val="00F20159"/>
    <w:rsid w:val="00F2179F"/>
    <w:rsid w:val="00F22E39"/>
    <w:rsid w:val="00F25390"/>
    <w:rsid w:val="00F2627A"/>
    <w:rsid w:val="00F2628F"/>
    <w:rsid w:val="00F26B77"/>
    <w:rsid w:val="00F279D5"/>
    <w:rsid w:val="00F3145B"/>
    <w:rsid w:val="00F321C3"/>
    <w:rsid w:val="00F3458D"/>
    <w:rsid w:val="00F51F3F"/>
    <w:rsid w:val="00F53AFB"/>
    <w:rsid w:val="00F60DD3"/>
    <w:rsid w:val="00F60F78"/>
    <w:rsid w:val="00F63A6C"/>
    <w:rsid w:val="00F64568"/>
    <w:rsid w:val="00F65FA8"/>
    <w:rsid w:val="00F7400F"/>
    <w:rsid w:val="00F743ED"/>
    <w:rsid w:val="00F7556C"/>
    <w:rsid w:val="00F806FE"/>
    <w:rsid w:val="00F82303"/>
    <w:rsid w:val="00F82360"/>
    <w:rsid w:val="00F8236B"/>
    <w:rsid w:val="00F841AC"/>
    <w:rsid w:val="00F87836"/>
    <w:rsid w:val="00FA2A4E"/>
    <w:rsid w:val="00FB0B81"/>
    <w:rsid w:val="00FB22E0"/>
    <w:rsid w:val="00FB6D12"/>
    <w:rsid w:val="00FB7A97"/>
    <w:rsid w:val="00FC2AE8"/>
    <w:rsid w:val="00FC5C83"/>
    <w:rsid w:val="00FD08FB"/>
    <w:rsid w:val="00FD3E83"/>
    <w:rsid w:val="00FD53F0"/>
    <w:rsid w:val="00FD6E29"/>
    <w:rsid w:val="00FE0644"/>
    <w:rsid w:val="00FE3A8C"/>
    <w:rsid w:val="00FF125D"/>
    <w:rsid w:val="00FF5B0C"/>
    <w:rsid w:val="00FF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89329A-3CF4-4765-8965-97D0BC9C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1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2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42C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52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2F44"/>
  </w:style>
  <w:style w:type="paragraph" w:styleId="a7">
    <w:name w:val="footer"/>
    <w:basedOn w:val="a"/>
    <w:link w:val="a8"/>
    <w:uiPriority w:val="99"/>
    <w:unhideWhenUsed/>
    <w:rsid w:val="00652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2F44"/>
  </w:style>
  <w:style w:type="paragraph" w:styleId="a9">
    <w:name w:val="List Paragraph"/>
    <w:basedOn w:val="a"/>
    <w:uiPriority w:val="34"/>
    <w:qFormat/>
    <w:rsid w:val="00652F44"/>
    <w:pPr>
      <w:ind w:left="720"/>
      <w:contextualSpacing/>
    </w:pPr>
  </w:style>
  <w:style w:type="paragraph" w:styleId="aa">
    <w:name w:val="Title"/>
    <w:basedOn w:val="a"/>
    <w:link w:val="ab"/>
    <w:qFormat/>
    <w:rsid w:val="006A1EF6"/>
    <w:pPr>
      <w:spacing w:after="0" w:line="240" w:lineRule="auto"/>
      <w:ind w:left="709" w:hanging="709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b">
    <w:name w:val="Заголовок Знак"/>
    <w:basedOn w:val="a0"/>
    <w:link w:val="aa"/>
    <w:rsid w:val="006A1EF6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2808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808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rsid w:val="009372B3"/>
    <w:pPr>
      <w:spacing w:after="48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372B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F39B8-AADD-4869-8249-41379593B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Волосенцев Евгений Николаевич</dc:creator>
  <cp:lastModifiedBy>Людмила Александровна Карпушева</cp:lastModifiedBy>
  <cp:revision>3</cp:revision>
  <cp:lastPrinted>2019-04-09T13:28:00Z</cp:lastPrinted>
  <dcterms:created xsi:type="dcterms:W3CDTF">2020-01-23T11:16:00Z</dcterms:created>
  <dcterms:modified xsi:type="dcterms:W3CDTF">2020-01-23T11:16:00Z</dcterms:modified>
</cp:coreProperties>
</file>